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BC91" w14:textId="5ED98B80" w:rsidR="004B7827" w:rsidRDefault="004B7827" w:rsidP="004B7827">
      <w:pPr>
        <w:widowControl/>
        <w:outlineLvl w:val="1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C615E7">
        <w:rPr>
          <w:rFonts w:ascii="仿宋" w:eastAsia="仿宋" w:hAnsi="仿宋" w:cs="仿宋"/>
          <w:b/>
          <w:sz w:val="32"/>
          <w:szCs w:val="32"/>
        </w:rPr>
        <w:t>3</w:t>
      </w:r>
    </w:p>
    <w:p w14:paraId="7D32CC22" w14:textId="77777777" w:rsidR="004B7827" w:rsidRDefault="004B7827" w:rsidP="004B7827">
      <w:pPr>
        <w:widowControl/>
        <w:ind w:firstLineChars="900" w:firstLine="3975"/>
        <w:outlineLvl w:val="1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承诺函</w:t>
      </w:r>
    </w:p>
    <w:p w14:paraId="20CE1CCE" w14:textId="77777777" w:rsidR="004B7827" w:rsidRDefault="004B7827" w:rsidP="004B7827">
      <w:pPr>
        <w:widowControl/>
        <w:jc w:val="center"/>
        <w:outlineLvl w:val="1"/>
        <w:rPr>
          <w:rFonts w:ascii="仿宋" w:eastAsia="仿宋" w:hAnsi="仿宋"/>
          <w:b/>
          <w:sz w:val="24"/>
        </w:rPr>
      </w:pPr>
    </w:p>
    <w:p w14:paraId="1E33C668" w14:textId="77777777" w:rsidR="004B7827" w:rsidRDefault="004B7827" w:rsidP="004B782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XXX（采购人名称）：</w:t>
      </w:r>
    </w:p>
    <w:p w14:paraId="434F46C4" w14:textId="77777777" w:rsidR="004B7827" w:rsidRDefault="004B7827" w:rsidP="004B782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我方作为本次比选项目的服务商，根据比选文件要求，现郑重承诺如下：</w:t>
      </w:r>
    </w:p>
    <w:p w14:paraId="535AB5E1" w14:textId="77777777" w:rsidR="004B7827" w:rsidRDefault="004B7827" w:rsidP="004B7827">
      <w:pPr>
        <w:widowControl/>
        <w:ind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一、我方已认真阅读并接受本项目比选文件第二章的全部实质性要求</w:t>
      </w:r>
      <w:r>
        <w:rPr>
          <w:rFonts w:ascii="仿宋" w:eastAsia="仿宋" w:hAnsi="仿宋"/>
          <w:sz w:val="32"/>
          <w:szCs w:val="32"/>
        </w:rPr>
        <w:t>，对</w:t>
      </w:r>
      <w:r>
        <w:rPr>
          <w:rFonts w:ascii="仿宋" w:eastAsia="仿宋" w:hAnsi="仿宋" w:hint="eastAsia"/>
          <w:sz w:val="32"/>
          <w:szCs w:val="32"/>
        </w:rPr>
        <w:t>比</w:t>
      </w:r>
      <w:proofErr w:type="gramStart"/>
      <w:r>
        <w:rPr>
          <w:rFonts w:ascii="仿宋" w:eastAsia="仿宋" w:hAnsi="仿宋" w:hint="eastAsia"/>
          <w:sz w:val="32"/>
          <w:szCs w:val="32"/>
        </w:rPr>
        <w:t>选文件</w:t>
      </w:r>
      <w:proofErr w:type="gramEnd"/>
      <w:r>
        <w:rPr>
          <w:rFonts w:ascii="仿宋" w:eastAsia="仿宋" w:hAnsi="仿宋" w:hint="eastAsia"/>
          <w:sz w:val="32"/>
          <w:szCs w:val="32"/>
        </w:rPr>
        <w:t>无</w:t>
      </w:r>
      <w:r>
        <w:rPr>
          <w:rFonts w:ascii="仿宋" w:eastAsia="仿宋" w:hAnsi="仿宋"/>
          <w:sz w:val="32"/>
          <w:szCs w:val="32"/>
        </w:rPr>
        <w:t>异议。</w:t>
      </w:r>
    </w:p>
    <w:p w14:paraId="5A00490F" w14:textId="77777777" w:rsidR="004B7827" w:rsidRDefault="004B7827" w:rsidP="004B782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二、在参加本次采购活动中，不存在与单位负责人为同一人或者存在直接控股、管理关系的其他服务商参与同一合同项下的采购活动的行为。</w:t>
      </w:r>
    </w:p>
    <w:p w14:paraId="57FFB9DC" w14:textId="77777777" w:rsidR="004B7827" w:rsidRDefault="004B7827" w:rsidP="004B7827">
      <w:pPr>
        <w:widowControl/>
        <w:ind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三、为采购项目提供整体设计、规范编制或者项目管理、监理、检测等服务的服务商，不得再参加该采购项目的其他采购活动，我方承诺不属于此类禁止参加本项目的服务商。</w:t>
      </w:r>
    </w:p>
    <w:p w14:paraId="088A1EF7" w14:textId="77777777" w:rsidR="004B7827" w:rsidRDefault="004B7827" w:rsidP="004B782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四、响应文件中提供的任何资料和技术、服务、商务等响应承诺情况都是真实的、有效的、合法的。</w:t>
      </w:r>
    </w:p>
    <w:p w14:paraId="0160A1CE" w14:textId="77777777" w:rsidR="004B7827" w:rsidRDefault="004B7827" w:rsidP="004B782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五、如本项目比选采购过程中需要提供样品，则我方提供的样品即为入库后将要提供的入库产品，我方对提供样品的性能和质量负责，因样品存在缺陷或者不符合比</w:t>
      </w:r>
      <w:proofErr w:type="gramStart"/>
      <w:r>
        <w:rPr>
          <w:rFonts w:ascii="仿宋" w:eastAsia="仿宋" w:hAnsi="仿宋" w:hint="eastAsia"/>
          <w:sz w:val="32"/>
          <w:szCs w:val="32"/>
        </w:rPr>
        <w:t>选文件</w:t>
      </w:r>
      <w:proofErr w:type="gramEnd"/>
      <w:r>
        <w:rPr>
          <w:rFonts w:ascii="仿宋" w:eastAsia="仿宋" w:hAnsi="仿宋" w:hint="eastAsia"/>
          <w:sz w:val="32"/>
          <w:szCs w:val="32"/>
        </w:rPr>
        <w:t>要求导致未能入库的，我方愿意承担相应不利后果。</w:t>
      </w:r>
    </w:p>
    <w:p w14:paraId="6E866DA9" w14:textId="4A10CBA0" w:rsidR="004B7827" w:rsidRDefault="004B7827" w:rsidP="004B782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六、国家或行业主管部门对采购产品的技术标准、质量标准和资格资质条件等有强制性规定的，我方</w:t>
      </w:r>
      <w:r>
        <w:rPr>
          <w:rFonts w:ascii="仿宋" w:eastAsia="仿宋" w:hAnsi="仿宋"/>
          <w:sz w:val="32"/>
          <w:szCs w:val="32"/>
        </w:rPr>
        <w:t>承诺符合其要</w:t>
      </w:r>
      <w:r>
        <w:rPr>
          <w:rFonts w:ascii="仿宋" w:eastAsia="仿宋" w:hAnsi="仿宋"/>
          <w:sz w:val="32"/>
          <w:szCs w:val="32"/>
        </w:rPr>
        <w:lastRenderedPageBreak/>
        <w:t>求。</w:t>
      </w:r>
    </w:p>
    <w:p w14:paraId="3629E6E7" w14:textId="77777777" w:rsidR="004B7827" w:rsidRDefault="004B7827" w:rsidP="004B7827">
      <w:pPr>
        <w:widowControl/>
        <w:ind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我方保证在本项目使用的任何产品和服务（包括部分使用）时，不会产生因第三方提出侵犯其专利权、商标权或其它知识产权而引起的法律和经济纠纷，如因专利权、商标权或其它知识产权而引起法律和经济纠纷，由我方承担所有相关责任。除非比选文件特别规定，采购人享有本项目实施过程中产生的知识成果及知识产权。如我方在采购项目实施过程中采用自有或者第三</w:t>
      </w:r>
      <w:proofErr w:type="gramStart"/>
      <w:r>
        <w:rPr>
          <w:rFonts w:ascii="仿宋" w:eastAsia="仿宋" w:hAnsi="仿宋" w:hint="eastAsia"/>
          <w:sz w:val="32"/>
          <w:szCs w:val="32"/>
        </w:rPr>
        <w:t>方知识</w:t>
      </w:r>
      <w:proofErr w:type="gramEnd"/>
      <w:r>
        <w:rPr>
          <w:rFonts w:ascii="仿宋" w:eastAsia="仿宋" w:hAnsi="仿宋" w:hint="eastAsia"/>
          <w:sz w:val="32"/>
          <w:szCs w:val="32"/>
        </w:rPr>
        <w:t>成果的，使用</w:t>
      </w:r>
      <w:proofErr w:type="gramStart"/>
      <w:r>
        <w:rPr>
          <w:rFonts w:ascii="仿宋" w:eastAsia="仿宋" w:hAnsi="仿宋" w:hint="eastAsia"/>
          <w:sz w:val="32"/>
          <w:szCs w:val="32"/>
        </w:rPr>
        <w:t>该知识</w:t>
      </w:r>
      <w:proofErr w:type="gramEnd"/>
      <w:r>
        <w:rPr>
          <w:rFonts w:ascii="仿宋" w:eastAsia="仿宋" w:hAnsi="仿宋" w:hint="eastAsia"/>
          <w:sz w:val="32"/>
          <w:szCs w:val="32"/>
        </w:rPr>
        <w:t>成果后，我方</w:t>
      </w:r>
      <w:r>
        <w:rPr>
          <w:rFonts w:ascii="仿宋" w:eastAsia="仿宋" w:hAnsi="仿宋"/>
          <w:sz w:val="32"/>
          <w:szCs w:val="32"/>
        </w:rPr>
        <w:t>承诺</w:t>
      </w:r>
      <w:r>
        <w:rPr>
          <w:rFonts w:ascii="仿宋" w:eastAsia="仿宋" w:hAnsi="仿宋" w:hint="eastAsia"/>
          <w:sz w:val="32"/>
          <w:szCs w:val="32"/>
        </w:rPr>
        <w:t>提供开发接口和开发手册等技术资料，并提供无限期支持，采购人享有使用权（含采购人委托第三方在该项目后续开发的使用权）。如我方在项目实施过程中采用非自有的知识产权，则在报价中已包括合法获取该知识产权的相关费用。</w:t>
      </w:r>
    </w:p>
    <w:p w14:paraId="008C0529" w14:textId="77777777" w:rsidR="004B7827" w:rsidRDefault="004B7827" w:rsidP="004B782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我方对上述承诺的内容事项真实性负责。如经查实上述承诺的内容事项存在虚假，我方愿意接受以提供虚假材料谋取入库的法律责任。</w:t>
      </w:r>
    </w:p>
    <w:p w14:paraId="16AEB630" w14:textId="77777777" w:rsidR="004B7827" w:rsidRDefault="004B7827" w:rsidP="004B7827">
      <w:pPr>
        <w:rPr>
          <w:rFonts w:ascii="仿宋" w:eastAsia="仿宋" w:hAnsi="仿宋"/>
          <w:sz w:val="32"/>
          <w:szCs w:val="32"/>
        </w:rPr>
      </w:pPr>
    </w:p>
    <w:p w14:paraId="478FFD12" w14:textId="77777777" w:rsidR="004B7827" w:rsidRDefault="004B7827" w:rsidP="004B782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法定代表人/单位负责人签字或加盖个人印章：XXXX</w:t>
      </w:r>
    </w:p>
    <w:p w14:paraId="79EC7244" w14:textId="77777777" w:rsidR="004B7827" w:rsidRDefault="004B7827" w:rsidP="004B782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授权代表签字：XXXX</w:t>
      </w:r>
    </w:p>
    <w:p w14:paraId="7EE8913C" w14:textId="77777777" w:rsidR="004B7827" w:rsidRDefault="004B7827" w:rsidP="004B782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服务商名称：XXXX（盖章）</w:t>
      </w:r>
    </w:p>
    <w:p w14:paraId="33A795AC" w14:textId="3B18B8C9" w:rsidR="00055D14" w:rsidRDefault="004B7827" w:rsidP="004B7827">
      <w:pPr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日    期：XXX年XXX月XXX日</w:t>
      </w:r>
    </w:p>
    <w:sectPr w:rsidR="00055D14" w:rsidSect="004B7827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2B4B" w14:textId="77777777" w:rsidR="00251218" w:rsidRDefault="00251218" w:rsidP="00C615E7">
      <w:r>
        <w:separator/>
      </w:r>
    </w:p>
  </w:endnote>
  <w:endnote w:type="continuationSeparator" w:id="0">
    <w:p w14:paraId="129C3BE0" w14:textId="77777777" w:rsidR="00251218" w:rsidRDefault="00251218" w:rsidP="00C6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FCB7" w14:textId="77777777" w:rsidR="00251218" w:rsidRDefault="00251218" w:rsidP="00C615E7">
      <w:r>
        <w:separator/>
      </w:r>
    </w:p>
  </w:footnote>
  <w:footnote w:type="continuationSeparator" w:id="0">
    <w:p w14:paraId="747BB74E" w14:textId="77777777" w:rsidR="00251218" w:rsidRDefault="00251218" w:rsidP="00C6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27"/>
    <w:rsid w:val="00055D14"/>
    <w:rsid w:val="00251218"/>
    <w:rsid w:val="004B7827"/>
    <w:rsid w:val="00C615E7"/>
    <w:rsid w:val="00E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5769F"/>
  <w15:chartTrackingRefBased/>
  <w15:docId w15:val="{700C97AD-5398-4A1E-BC2B-C225E3BA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5E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5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敏</dc:creator>
  <cp:keywords/>
  <dc:description/>
  <cp:lastModifiedBy>郑 敏</cp:lastModifiedBy>
  <cp:revision>2</cp:revision>
  <dcterms:created xsi:type="dcterms:W3CDTF">2023-04-10T01:04:00Z</dcterms:created>
  <dcterms:modified xsi:type="dcterms:W3CDTF">2023-04-10T02:46:00Z</dcterms:modified>
</cp:coreProperties>
</file>