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FF86" w14:textId="2C02DCDD" w:rsidR="00847D0D" w:rsidRDefault="00847D0D" w:rsidP="00686A5C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 w:rsidR="00686A5C">
        <w:rPr>
          <w:rFonts w:ascii="仿宋" w:eastAsia="仿宋" w:hAnsi="仿宋" w:cs="仿宋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会务、广告类开标一览表格式，放入“商务资料部分”</w:t>
      </w:r>
    </w:p>
    <w:p w14:paraId="0591AD65" w14:textId="77777777" w:rsidR="00847D0D" w:rsidRDefault="00847D0D" w:rsidP="00847D0D">
      <w:pPr>
        <w:spacing w:line="40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比选人名称:</w:t>
      </w:r>
    </w:p>
    <w:p w14:paraId="40B5BCE1" w14:textId="77777777" w:rsidR="00847D0D" w:rsidRDefault="00847D0D" w:rsidP="00847D0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171BDEA1" w14:textId="77777777" w:rsidR="00847D0D" w:rsidRDefault="00847D0D" w:rsidP="00847D0D">
      <w:pPr>
        <w:ind w:firstLineChars="900" w:firstLine="3975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报价表</w:t>
      </w:r>
    </w:p>
    <w:tbl>
      <w:tblPr>
        <w:tblpPr w:leftFromText="180" w:rightFromText="180" w:vertAnchor="text" w:horzAnchor="page" w:tblpX="1465" w:tblpY="392"/>
        <w:tblOverlap w:val="never"/>
        <w:tblW w:w="9118" w:type="dxa"/>
        <w:tblLayout w:type="fixed"/>
        <w:tblLook w:val="04A0" w:firstRow="1" w:lastRow="0" w:firstColumn="1" w:lastColumn="0" w:noHBand="0" w:noVBand="1"/>
      </w:tblPr>
      <w:tblGrid>
        <w:gridCol w:w="589"/>
        <w:gridCol w:w="1068"/>
        <w:gridCol w:w="2135"/>
        <w:gridCol w:w="894"/>
        <w:gridCol w:w="809"/>
        <w:gridCol w:w="1700"/>
        <w:gridCol w:w="1923"/>
      </w:tblGrid>
      <w:tr w:rsidR="00847D0D" w14:paraId="430E8FAC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886A1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948C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9254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服务项目分项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87B0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6FB5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6DDC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7B78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47D0D" w14:paraId="66FF08D4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A94AD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667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会议注册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F21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会议通知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97D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1F1A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012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5E2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46874EB0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29BFC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ECC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C2F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酒店预定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4F0F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C28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555F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CF30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7CCC6CCC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27F24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73A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876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注册缴费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F57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FD3F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2F0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206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4E03C8C3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6D175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5F60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D8F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电子签到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559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93B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868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F78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4389FD42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9CF10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53B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17C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资料购买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1F2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056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A31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06F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71FEEF6E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5AA6A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6B6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AEB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交通查询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CF7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D7F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B5C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E42A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6887962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4366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3AA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16C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议程查询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9E6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866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AF2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734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0BCE02F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5717B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3D1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B18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专属客服</w:t>
            </w:r>
            <w:proofErr w:type="gramEnd"/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C8B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753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A8A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C07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A22FE4A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12DD6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83E8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场地搭建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044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展厅搭建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E5B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9A1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1A7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B386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642AB540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211DB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3E88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96EC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会场布置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B17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812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E46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444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01B8B267" w14:textId="77777777" w:rsidTr="002D7CCB">
        <w:trPr>
          <w:trHeight w:val="5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83C34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A7C9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B32C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壁报区展示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796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12C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BCD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868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690ADC50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0C63A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6A61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灯光类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C46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图案灯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BA5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D54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BC9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9326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4E21671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2DC27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9E0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846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光束灯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167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E1A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1C5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B4D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3C6E4B9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3C191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D3AF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ABA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LED灯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FFA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AFA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F7B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698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74095263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13DE9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F00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3B5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FS330W追光灯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9F8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65EA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AFA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835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424FB9D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A845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F346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983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1500切割灯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B93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0E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DA8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232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631E9AC6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5804B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70F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DA7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灯光控制台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E0C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E7D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4AD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F4F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0C935080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48A5A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C722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音响类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9C6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TW线阵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2CBC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FD0A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532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F0CA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0294F3DF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3ED2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EDDC6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A32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舞台监听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3881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B13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4FE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7BF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288A30A0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C5647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6B85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A43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TW低音炮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BE2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94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D5F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686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7563793E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8265E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4BF7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E1F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音控台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C75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DDAC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E880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4840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55B3B3F7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F2FF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0EF7A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EAB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信号缆车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698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D04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813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03E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68E11AC5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BF3C7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40C7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C55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功放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5B9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6FC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D62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59D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9140D69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CED35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4C47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34F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处理器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CDDC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3A8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289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74B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5702159A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33DD3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7A8D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E3C5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无线鹅颈话筒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E81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26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170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C4A0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28043AE5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388F2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950C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A3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无线手握话筒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9DB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210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5E6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BDD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0E488FCA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4249B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62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舞台类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6EF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铝合金舞台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F5AA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3ED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A8C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F9B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0A823A89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0F59A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D7C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EE65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普通地毯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714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BF4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D98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64CF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5DC1117F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C4B5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5ECC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视频类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5F1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LED显示屏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20C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AFE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33A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FF8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CF8AFC3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91019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7C8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158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高清视频无缝切换台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898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BD55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560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E0FA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8E6B123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B969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0FE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F47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视频处理器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6F3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7A95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96E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B73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6F91936F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6597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FF1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6F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高清投影机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6B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E73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2D8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7A3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20AF76EE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1ED47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A2A0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81D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50寸等离子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9A9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DD35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11F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320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37B601B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25A23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A3B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转播直播系统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7E4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网络交换机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290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D75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057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60E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48B88C2C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2B6E4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FC7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CDC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 g无线网络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0FE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B98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5B1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570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06AD126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64BA6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0D1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6FC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单机摄像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62B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C12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B14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3BB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0AE99760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67294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4E16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964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摄像摇臂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1E6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0B9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8636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7DB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BA83ADF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0FDF0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C5A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FC2C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照片直播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E46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E52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场/人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659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D3F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9E64E5D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74C10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CD7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1FC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语音通话系统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20A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C78A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D24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8D4A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6366C426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910A4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28A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C75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腹腔镜/机器人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313E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1E6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E0B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504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4533C0F2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FCD47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171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1E8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导播台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E6B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449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1DBB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6B7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247184F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DE265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3EC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BCBA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同声传译系统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C4F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292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30F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E99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38DEF57D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C544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2AB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2D4C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同声传译接收机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7F8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07B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8406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B40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00284A20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C95CC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A7B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会议物料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D49C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门型架</w:t>
            </w:r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49A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ACB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7CD1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339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80*180cm</w:t>
            </w:r>
          </w:p>
        </w:tc>
      </w:tr>
      <w:tr w:rsidR="00847D0D" w14:paraId="69C7F6B9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05830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E383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BD1B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丽屏展架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1027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5905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FF2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D83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80*180cmKT板</w:t>
            </w:r>
          </w:p>
        </w:tc>
      </w:tr>
      <w:tr w:rsidR="00847D0D" w14:paraId="7ED039E7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11191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B2E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B2FD9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接机双面举牌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48D5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0BA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5A9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F55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40*60cmKT板</w:t>
            </w:r>
          </w:p>
        </w:tc>
      </w:tr>
      <w:tr w:rsidR="00847D0D" w14:paraId="060B1493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A616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A561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D741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手提袋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BDB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F3E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69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399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230*310cm四色印刷</w:t>
            </w:r>
          </w:p>
        </w:tc>
      </w:tr>
      <w:tr w:rsidR="00847D0D" w14:paraId="2C8A64B8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10039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8D1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B3A91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会议指南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A1B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EFE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4584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8F4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210mm*285mm32P</w:t>
            </w:r>
          </w:p>
        </w:tc>
      </w:tr>
      <w:tr w:rsidR="00847D0D" w14:paraId="7EA8DFBD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6BD16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E87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2A6D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工作证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A9B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D31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95C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3E4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8*12cm，PVC</w:t>
            </w:r>
          </w:p>
        </w:tc>
      </w:tr>
      <w:tr w:rsidR="00847D0D" w14:paraId="77FB844C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C4D79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DF8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FAC8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签到簿+笔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E41A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69FF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5074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2C6E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7AA972F1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F600F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CA15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96F0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席卡</w:t>
            </w:r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52D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8A4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97CB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2F32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A4铜板纸印刷折痕</w:t>
            </w:r>
          </w:p>
        </w:tc>
      </w:tr>
      <w:tr w:rsidR="00847D0D" w14:paraId="6DB00E9F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B8953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2612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1501D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日程单页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3EA1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750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DBB8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DD56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250g铜板印刷</w:t>
            </w:r>
          </w:p>
        </w:tc>
      </w:tr>
      <w:tr w:rsidR="00847D0D" w14:paraId="36B2F188" w14:textId="77777777" w:rsidTr="002D7CCB">
        <w:trPr>
          <w:trHeight w:val="3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DD6A3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DBD7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1C2E3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项目设计费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5B01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F55A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5C2D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2C80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47D0D" w14:paraId="1717D5D9" w14:textId="77777777" w:rsidTr="002D7CCB">
        <w:trPr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8CFBE" w14:textId="77777777" w:rsidR="00847D0D" w:rsidRDefault="00847D0D" w:rsidP="002D7C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5DA0" w14:textId="77777777" w:rsidR="00847D0D" w:rsidRDefault="00847D0D" w:rsidP="002D7C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其他（可添加）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A668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B11C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440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BDF9" w14:textId="77777777" w:rsidR="00847D0D" w:rsidRDefault="00847D0D" w:rsidP="002D7CC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14:paraId="087397E3" w14:textId="77777777" w:rsidR="00847D0D" w:rsidRDefault="00847D0D" w:rsidP="00847D0D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14:paraId="55969FD4" w14:textId="77777777" w:rsidR="00847D0D" w:rsidRDefault="00847D0D" w:rsidP="00847D0D">
      <w:pPr>
        <w:spacing w:line="400" w:lineRule="exact"/>
        <w:ind w:leftChars="-228" w:left="1" w:hangingChars="200" w:hanging="480"/>
        <w:rPr>
          <w:rFonts w:ascii="宋体" w:hAnsi="宋体" w:cs="宋体"/>
          <w:color w:val="000000"/>
          <w:kern w:val="0"/>
          <w:sz w:val="24"/>
          <w:lang w:bidi="ar"/>
        </w:rPr>
      </w:pPr>
    </w:p>
    <w:p w14:paraId="0E7E62FB" w14:textId="77777777" w:rsidR="00847D0D" w:rsidRDefault="00847D0D" w:rsidP="00847D0D">
      <w:pPr>
        <w:spacing w:line="400" w:lineRule="exact"/>
        <w:ind w:leftChars="-228" w:left="161" w:hangingChars="200" w:hanging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32A2EA27" w14:textId="144C7937" w:rsidR="00055D14" w:rsidRPr="00847D0D" w:rsidRDefault="00847D0D" w:rsidP="00847D0D">
      <w:pPr>
        <w:spacing w:line="400" w:lineRule="exact"/>
        <w:ind w:leftChars="-228" w:left="161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注：1、投标人根据提供的方案内容，将项目所涉及的服务内容逐项进行报价；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br/>
        <w:t>2、入围后具体实施的同等服务内容报价，不得超出上表对应金额。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br/>
        <w:t xml:space="preserve">法定代表人/单位负责人（委托人）签字或加盖个人名章：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br/>
        <w:t xml:space="preserve">授权代表（被授权人）签字：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br/>
        <w:t>投标人名称：（单位盖章）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br/>
        <w:t>日    期：    年   月   日</w:t>
      </w:r>
    </w:p>
    <w:sectPr w:rsidR="00055D14" w:rsidRPr="00847D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EA0E" w14:textId="77777777" w:rsidR="00E5007A" w:rsidRDefault="00E5007A">
      <w:r>
        <w:separator/>
      </w:r>
    </w:p>
  </w:endnote>
  <w:endnote w:type="continuationSeparator" w:id="0">
    <w:p w14:paraId="631E4A94" w14:textId="77777777" w:rsidR="00E5007A" w:rsidRDefault="00E5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4B54" w14:textId="77777777" w:rsidR="00BA735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5D4DD" wp14:editId="15740E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5C13A" w14:textId="77777777" w:rsidR="00BA735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5D4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835C13A" w14:textId="77777777" w:rsidR="00BA735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0049" w14:textId="77777777" w:rsidR="00E5007A" w:rsidRDefault="00E5007A">
      <w:r>
        <w:separator/>
      </w:r>
    </w:p>
  </w:footnote>
  <w:footnote w:type="continuationSeparator" w:id="0">
    <w:p w14:paraId="2B6FB5D4" w14:textId="77777777" w:rsidR="00E5007A" w:rsidRDefault="00E5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D"/>
    <w:rsid w:val="00055D14"/>
    <w:rsid w:val="00686A5C"/>
    <w:rsid w:val="00847D0D"/>
    <w:rsid w:val="00E5007A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7E1B2"/>
  <w15:chartTrackingRefBased/>
  <w15:docId w15:val="{87883243-D968-4FA4-9558-4255E00D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4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47D0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6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敏</dc:creator>
  <cp:keywords/>
  <dc:description/>
  <cp:lastModifiedBy>郑 敏</cp:lastModifiedBy>
  <cp:revision>2</cp:revision>
  <dcterms:created xsi:type="dcterms:W3CDTF">2023-04-10T01:06:00Z</dcterms:created>
  <dcterms:modified xsi:type="dcterms:W3CDTF">2023-04-10T02:46:00Z</dcterms:modified>
</cp:coreProperties>
</file>