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B806AE">
        <w:tc>
          <w:tcPr>
            <w:tcW w:w="509" w:type="dxa"/>
          </w:tcPr>
          <w:p w:rsidR="00B806AE" w:rsidRDefault="00BF508F">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bookmarkStart w:id="0" w:name="ICS"/>
        <w:tc>
          <w:tcPr>
            <w:tcW w:w="8855" w:type="dxa"/>
          </w:tcPr>
          <w:p w:rsidR="00B806AE" w:rsidRDefault="00BF508F">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1.040.99"/>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11.040.99</w:t>
            </w:r>
            <w:r>
              <w:rPr>
                <w:rFonts w:ascii="黑体" w:eastAsia="黑体" w:hAnsi="黑体"/>
                <w:sz w:val="21"/>
                <w:szCs w:val="21"/>
              </w:rPr>
              <w:fldChar w:fldCharType="end"/>
            </w:r>
            <w:bookmarkEnd w:id="0"/>
          </w:p>
        </w:tc>
      </w:tr>
      <w:tr w:rsidR="00B806AE">
        <w:tc>
          <w:tcPr>
            <w:tcW w:w="509" w:type="dxa"/>
          </w:tcPr>
          <w:p w:rsidR="00B806AE" w:rsidRDefault="00BF508F">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B806AE">
              <w:trPr>
                <w:trHeight w:hRule="exact" w:val="1021"/>
              </w:trPr>
              <w:tc>
                <w:tcPr>
                  <w:tcW w:w="9242" w:type="dxa"/>
                  <w:vAlign w:val="center"/>
                </w:tcPr>
                <w:p w:rsidR="00B806AE" w:rsidRDefault="00B806AE" w:rsidP="000C5C98">
                  <w:pPr>
                    <w:pStyle w:val="afffff4"/>
                    <w:framePr w:w="0" w:hRule="auto" w:wrap="auto" w:hAnchor="text" w:xAlign="left" w:yAlign="inline" w:anchorLock="0"/>
                    <w:ind w:left="420" w:right="624"/>
                    <w:rPr>
                      <w:rFonts w:ascii="宋体" w:hAnsi="宋体"/>
                      <w:sz w:val="28"/>
                      <w:szCs w:val="28"/>
                    </w:rPr>
                  </w:pPr>
                </w:p>
              </w:tc>
            </w:tr>
          </w:tbl>
          <w:bookmarkStart w:id="1" w:name="CSDN"/>
          <w:p w:rsidR="00B806AE" w:rsidRDefault="00BF508F">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30"/>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C30</w:t>
            </w:r>
            <w:r>
              <w:rPr>
                <w:rFonts w:ascii="黑体" w:eastAsia="黑体" w:hAnsi="黑体"/>
                <w:sz w:val="21"/>
                <w:szCs w:val="21"/>
              </w:rPr>
              <w:fldChar w:fldCharType="end"/>
            </w:r>
            <w:bookmarkEnd w:id="1"/>
          </w:p>
        </w:tc>
      </w:tr>
    </w:tbl>
    <w:p w:rsidR="00B806AE" w:rsidRDefault="00BF508F">
      <w:pPr>
        <w:pStyle w:val="afffff5"/>
        <w:framePr w:w="9639" w:h="1089" w:hRule="exact" w:hSpace="181" w:vSpace="181" w:wrap="around" w:hAnchor="page" w:x="1305" w:y="1801"/>
        <w:rPr>
          <w:rFonts w:ascii="黑体" w:eastAsia="黑体" w:hAnsi="黑体"/>
          <w:b w:val="0"/>
          <w:bCs w:val="0"/>
          <w:w w:val="100"/>
          <w:sz w:val="72"/>
          <w:szCs w:val="48"/>
        </w:rPr>
      </w:pPr>
      <w:bookmarkStart w:id="2"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2"/>
    <w:p w:rsidR="00B806AE" w:rsidRDefault="00BF508F">
      <w:pPr>
        <w:pStyle w:val="affffffffff7"/>
        <w:framePr w:wrap="auto"/>
      </w:pPr>
      <w:r>
        <w:t>T/</w:t>
      </w:r>
      <w:r>
        <w:fldChar w:fldCharType="begin">
          <w:ffData>
            <w:name w:val="文字1"/>
            <w:enabled/>
            <w:calcOnExit w:val="0"/>
            <w:textInput>
              <w:default w:val="CSBME"/>
            </w:textInput>
          </w:ffData>
        </w:fldChar>
      </w:r>
      <w:bookmarkStart w:id="3" w:name="文字1"/>
      <w:r>
        <w:instrText xml:space="preserve"> FORMTEXT </w:instrText>
      </w:r>
      <w:r>
        <w:fldChar w:fldCharType="separate"/>
      </w:r>
      <w:r>
        <w:t>CSBME</w:t>
      </w:r>
      <w:r>
        <w:fldChar w:fldCharType="end"/>
      </w:r>
      <w:bookmarkEnd w:id="3"/>
      <w:r>
        <w:t xml:space="preserve"> </w:t>
      </w:r>
      <w:bookmarkStart w:id="4" w:name="NSTD_CODE_F"/>
      <w:r>
        <w:fldChar w:fldCharType="begin">
          <w:ffData>
            <w:name w:val="NSTD_CODE_F"/>
            <w:enabled/>
            <w:calcOnExit w:val="0"/>
            <w:textInput>
              <w:default w:val="050"/>
            </w:textInput>
          </w:ffData>
        </w:fldChar>
      </w:r>
      <w:r>
        <w:instrText>FORMTEXT</w:instrText>
      </w:r>
      <w:r>
        <w:fldChar w:fldCharType="separate"/>
      </w:r>
      <w:r>
        <w:t>050</w:t>
      </w:r>
      <w:r>
        <w:fldChar w:fldCharType="end"/>
      </w:r>
      <w:bookmarkEnd w:id="4"/>
      <w:r>
        <w:rPr>
          <w:rFonts w:hAnsi="黑体"/>
        </w:rPr>
        <w:t>—</w:t>
      </w:r>
      <w:bookmarkStart w:id="5" w:name="NSTD_CODE_B"/>
      <w:r>
        <w:fldChar w:fldCharType="begin">
          <w:ffData>
            <w:name w:val="NSTD_CODE_B"/>
            <w:enabled/>
            <w:calcOnExit w:val="0"/>
            <w:textInput>
              <w:default w:val="2022"/>
            </w:textInput>
          </w:ffData>
        </w:fldChar>
      </w:r>
      <w:r>
        <w:instrText>FORMTEXT</w:instrText>
      </w:r>
      <w:r>
        <w:fldChar w:fldCharType="separate"/>
      </w:r>
      <w:r>
        <w:t>2022</w:t>
      </w:r>
      <w:r>
        <w:fldChar w:fldCharType="end"/>
      </w:r>
      <w:bookmarkEnd w:id="5"/>
    </w:p>
    <w:p w:rsidR="00B806AE" w:rsidRDefault="00BF508F">
      <w:pPr>
        <w:pStyle w:val="affffffffff8"/>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rsidR="00B806AE" w:rsidRDefault="00BF508F">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B806AE" w:rsidRDefault="00B806AE">
      <w:pPr>
        <w:pStyle w:val="afffff5"/>
        <w:framePr w:w="9639" w:h="6976" w:hRule="exact" w:hSpace="0" w:vSpace="0" w:wrap="around" w:hAnchor="page" w:y="6408"/>
        <w:jc w:val="center"/>
        <w:rPr>
          <w:rFonts w:ascii="黑体" w:eastAsia="黑体" w:hAnsi="黑体"/>
          <w:b w:val="0"/>
          <w:bCs w:val="0"/>
          <w:w w:val="100"/>
        </w:rPr>
      </w:pPr>
    </w:p>
    <w:p w:rsidR="00B806AE" w:rsidRDefault="00BF508F">
      <w:pPr>
        <w:pStyle w:val="affffffffff9"/>
        <w:framePr w:h="6974" w:hRule="exact" w:wrap="around" w:x="1419" w:anchorLock="1"/>
        <w:jc w:val="both"/>
      </w:pPr>
      <w:r>
        <w:rPr>
          <w:rFonts w:hint="eastAsia"/>
        </w:rPr>
        <w:t>基于医院电子病历的抑郁症数据采集标准</w:t>
      </w:r>
    </w:p>
    <w:p w:rsidR="00B806AE" w:rsidRDefault="00B806AE">
      <w:pPr>
        <w:framePr w:w="9639" w:h="6974" w:hRule="exact" w:wrap="around" w:vAnchor="page" w:hAnchor="page" w:x="1419" w:y="6408" w:anchorLock="1"/>
        <w:ind w:left="-1418"/>
      </w:pPr>
    </w:p>
    <w:p w:rsidR="00B806AE" w:rsidRDefault="00BF508F">
      <w:pPr>
        <w:pStyle w:val="afffffffd"/>
        <w:framePr w:w="9639" w:h="6974" w:hRule="exact" w:wrap="around" w:vAnchor="page" w:hAnchor="page" w:x="1419" w:y="6408" w:anchorLock="1"/>
        <w:textAlignment w:val="bottom"/>
        <w:rPr>
          <w:rFonts w:eastAsia="黑体"/>
          <w:szCs w:val="28"/>
        </w:rPr>
      </w:pPr>
      <w:r>
        <w:rPr>
          <w:rFonts w:eastAsia="黑体"/>
          <w:szCs w:val="28"/>
        </w:rPr>
        <w:t xml:space="preserve"> </w:t>
      </w:r>
      <w:r>
        <w:rPr>
          <w:rFonts w:eastAsia="黑体" w:hint="eastAsia"/>
          <w:szCs w:val="28"/>
        </w:rPr>
        <w:t>Standard for depression data collection based on hospital electronic medical records</w:t>
      </w:r>
    </w:p>
    <w:bookmarkStart w:id="7" w:name="PLSH_DATE_Y"/>
    <w:p w:rsidR="00B806AE" w:rsidRDefault="00BF508F">
      <w:pPr>
        <w:pStyle w:val="affffffffff5"/>
        <w:framePr w:wrap="around" w:y="14176"/>
      </w:pPr>
      <w:r>
        <w:rPr>
          <w:rFonts w:ascii="黑体"/>
        </w:rPr>
        <w:fldChar w:fldCharType="begin">
          <w:ffData>
            <w:name w:val="PLSH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7"/>
      <w:r>
        <w:t xml:space="preserve"> </w:t>
      </w:r>
      <w:r>
        <w:rPr>
          <w:rFonts w:ascii="黑体"/>
        </w:rPr>
        <w:t>-</w:t>
      </w:r>
      <w:r>
        <w:t xml:space="preserve"> </w:t>
      </w:r>
      <w:bookmarkStart w:id="8" w:name="PLSH_DATE_M"/>
      <w:r>
        <w:rPr>
          <w:rFonts w:ascii="黑体"/>
        </w:rPr>
        <w:fldChar w:fldCharType="begin">
          <w:ffData>
            <w:name w:val="PLSH_DATE_M"/>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8"/>
      <w:r>
        <w:t xml:space="preserve"> </w:t>
      </w:r>
      <w:r>
        <w:rPr>
          <w:rFonts w:ascii="黑体"/>
        </w:rPr>
        <w:t>-</w:t>
      </w:r>
      <w:r>
        <w:t xml:space="preserve"> </w:t>
      </w:r>
      <w:bookmarkStart w:id="9" w:name="PLSH_DATE_D"/>
      <w:r>
        <w:rPr>
          <w:rFonts w:ascii="黑体"/>
        </w:rPr>
        <w:fldChar w:fldCharType="begin">
          <w:ffData>
            <w:name w:val="PLSH_DATE_D"/>
            <w:enabled/>
            <w:calcOnExit w:val="0"/>
            <w:textInput>
              <w:default w:val="15"/>
              <w:maxLength w:val="2"/>
            </w:textInput>
          </w:ffData>
        </w:fldChar>
      </w:r>
      <w:r>
        <w:rPr>
          <w:rFonts w:ascii="黑体"/>
        </w:rPr>
        <w:instrText>FORMTEXT</w:instrText>
      </w:r>
      <w:r>
        <w:rPr>
          <w:rFonts w:ascii="黑体"/>
        </w:rPr>
      </w:r>
      <w:r>
        <w:rPr>
          <w:rFonts w:ascii="黑体"/>
        </w:rPr>
        <w:fldChar w:fldCharType="separate"/>
      </w:r>
      <w:r>
        <w:rPr>
          <w:rFonts w:ascii="黑体"/>
        </w:rPr>
        <w:t>15</w:t>
      </w:r>
      <w:r>
        <w:rPr>
          <w:rFonts w:ascii="黑体"/>
        </w:rPr>
        <w:fldChar w:fldCharType="end"/>
      </w:r>
      <w:bookmarkEnd w:id="9"/>
      <w:r>
        <w:rPr>
          <w:rFonts w:hint="eastAsia"/>
        </w:rPr>
        <w:t>发布</w:t>
      </w:r>
    </w:p>
    <w:bookmarkStart w:id="10" w:name="CROT_DATE_Y"/>
    <w:p w:rsidR="00B806AE" w:rsidRDefault="00BF508F">
      <w:pPr>
        <w:pStyle w:val="affffffffff6"/>
        <w:framePr w:wrap="around" w:y="14176"/>
      </w:pPr>
      <w:r>
        <w:rPr>
          <w:rFonts w:ascii="黑体"/>
        </w:rPr>
        <w:fldChar w:fldCharType="begin">
          <w:ffData>
            <w:name w:val="CROT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10"/>
      <w:r>
        <w:t xml:space="preserve"> </w:t>
      </w:r>
      <w:r>
        <w:rPr>
          <w:rFonts w:ascii="黑体"/>
        </w:rPr>
        <w:t>-</w:t>
      </w:r>
      <w:r>
        <w:t xml:space="preserve"> </w:t>
      </w:r>
      <w:bookmarkStart w:id="11" w:name="CROT_DATE_M"/>
      <w:r>
        <w:rPr>
          <w:rFonts w:ascii="黑体"/>
        </w:rPr>
        <w:fldChar w:fldCharType="begin">
          <w:ffData>
            <w:name w:val="CROT_DATE_M"/>
            <w:enabled/>
            <w:calcOnExit w:val="0"/>
            <w:textInput>
              <w:default w:val="03"/>
              <w:maxLength w:val="2"/>
            </w:textInput>
          </w:ffData>
        </w:fldChar>
      </w:r>
      <w:r>
        <w:rPr>
          <w:rFonts w:ascii="黑体"/>
        </w:rPr>
        <w:instrText>FORMTEXT</w:instrText>
      </w:r>
      <w:r>
        <w:rPr>
          <w:rFonts w:ascii="黑体"/>
        </w:rPr>
      </w:r>
      <w:r>
        <w:rPr>
          <w:rFonts w:ascii="黑体"/>
        </w:rPr>
        <w:fldChar w:fldCharType="separate"/>
      </w:r>
      <w:r>
        <w:rPr>
          <w:rFonts w:ascii="黑体"/>
        </w:rPr>
        <w:t>03</w:t>
      </w:r>
      <w:r>
        <w:rPr>
          <w:rFonts w:ascii="黑体"/>
        </w:rPr>
        <w:fldChar w:fldCharType="end"/>
      </w:r>
      <w:bookmarkEnd w:id="11"/>
      <w:r>
        <w:t xml:space="preserve"> </w:t>
      </w:r>
      <w:r>
        <w:rPr>
          <w:rFonts w:ascii="黑体"/>
        </w:rPr>
        <w:t>-</w:t>
      </w:r>
      <w:r>
        <w:t xml:space="preserve"> </w:t>
      </w:r>
      <w:bookmarkStart w:id="12" w:name="CROT_DATE_D"/>
      <w:r>
        <w:rPr>
          <w:rFonts w:ascii="黑体"/>
        </w:rPr>
        <w:fldChar w:fldCharType="begin">
          <w:ffData>
            <w:name w:val="CROT_DATE_D"/>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12"/>
      <w:r>
        <w:rPr>
          <w:rFonts w:hint="eastAsia"/>
        </w:rPr>
        <w:t>实施</w:t>
      </w:r>
    </w:p>
    <w:p w:rsidR="00B806AE" w:rsidRDefault="00BF508F">
      <w:pPr>
        <w:pStyle w:val="affffffffd"/>
        <w:framePr w:h="584" w:hRule="exact" w:hSpace="181" w:vSpace="181" w:wrap="around" w:y="14800"/>
        <w:rPr>
          <w:rFonts w:hAnsi="黑体"/>
        </w:rPr>
      </w:pPr>
      <w:r>
        <w:rPr>
          <w:rFonts w:hAnsi="黑体" w:hint="eastAsia"/>
          <w:w w:val="100"/>
          <w:sz w:val="28"/>
        </w:rPr>
        <w:t>四川省生物信息学学会</w:t>
      </w:r>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rsidR="00B806AE" w:rsidRDefault="00BF508F">
      <w:pPr>
        <w:rPr>
          <w:rFonts w:ascii="宋体" w:hAnsi="宋体"/>
          <w:sz w:val="28"/>
          <w:szCs w:val="28"/>
        </w:rPr>
        <w:sectPr w:rsidR="00B806AE">
          <w:headerReference w:type="even" r:id="rId9"/>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B806AE" w:rsidRDefault="00BF508F">
      <w:pPr>
        <w:pStyle w:val="afffffff"/>
        <w:spacing w:after="360"/>
      </w:pPr>
      <w:bookmarkStart w:id="13" w:name="BookMark1"/>
      <w:bookmarkStart w:id="14" w:name="_Toc80192992"/>
      <w:r>
        <w:rPr>
          <w:rFonts w:hint="eastAsia"/>
          <w:spacing w:val="320"/>
        </w:rPr>
        <w:lastRenderedPageBreak/>
        <w:t>目</w:t>
      </w:r>
      <w:r>
        <w:rPr>
          <w:rFonts w:hint="eastAsia"/>
        </w:rPr>
        <w:t>次</w:t>
      </w:r>
    </w:p>
    <w:p w:rsidR="00B806AE" w:rsidRDefault="00BF508F">
      <w:pPr>
        <w:pStyle w:val="11"/>
        <w:tabs>
          <w:tab w:val="right" w:leader="dot" w:pos="9354"/>
        </w:tabs>
      </w:pPr>
      <w:r>
        <w:fldChar w:fldCharType="begin"/>
      </w:r>
      <w:r>
        <w:instrText xml:space="preserve"> TOC \o "1-1" \h </w:instrText>
      </w:r>
      <w:r>
        <w:fldChar w:fldCharType="separate"/>
      </w:r>
      <w:hyperlink w:anchor="_Toc22747" w:history="1">
        <w:r>
          <w:rPr>
            <w:spacing w:val="320"/>
          </w:rPr>
          <w:t>前</w:t>
        </w:r>
        <w:r>
          <w:t>言</w:t>
        </w:r>
        <w:r>
          <w:tab/>
        </w:r>
        <w:r>
          <w:fldChar w:fldCharType="begin"/>
        </w:r>
        <w:r>
          <w:instrText xml:space="preserve"> PAGEREF _Toc22747 \h </w:instrText>
        </w:r>
        <w:r>
          <w:fldChar w:fldCharType="separate"/>
        </w:r>
        <w:r>
          <w:t>II</w:t>
        </w:r>
        <w:r>
          <w:fldChar w:fldCharType="end"/>
        </w:r>
      </w:hyperlink>
    </w:p>
    <w:p w:rsidR="00B806AE" w:rsidRDefault="0088098F">
      <w:pPr>
        <w:pStyle w:val="11"/>
        <w:tabs>
          <w:tab w:val="right" w:leader="dot" w:pos="9354"/>
        </w:tabs>
      </w:pPr>
      <w:hyperlink w:anchor="_Toc13433" w:history="1">
        <w:r w:rsidR="00BF508F">
          <w:rPr>
            <w:spacing w:val="320"/>
          </w:rPr>
          <w:t>引</w:t>
        </w:r>
        <w:r w:rsidR="00BF508F">
          <w:t>言</w:t>
        </w:r>
        <w:r w:rsidR="00BF508F">
          <w:tab/>
        </w:r>
        <w:r w:rsidR="00BF508F">
          <w:fldChar w:fldCharType="begin"/>
        </w:r>
        <w:r w:rsidR="00BF508F">
          <w:instrText xml:space="preserve"> PAGEREF _Toc13433 \h </w:instrText>
        </w:r>
        <w:r w:rsidR="00BF508F">
          <w:fldChar w:fldCharType="separate"/>
        </w:r>
        <w:r w:rsidR="00BF508F">
          <w:t>III</w:t>
        </w:r>
        <w:r w:rsidR="00BF508F">
          <w:fldChar w:fldCharType="end"/>
        </w:r>
      </w:hyperlink>
    </w:p>
    <w:p w:rsidR="00B806AE" w:rsidRDefault="0088098F">
      <w:pPr>
        <w:pStyle w:val="11"/>
        <w:tabs>
          <w:tab w:val="right" w:leader="dot" w:pos="9354"/>
        </w:tabs>
      </w:pPr>
      <w:hyperlink w:anchor="_Toc23019" w:history="1">
        <w:r w:rsidR="00BF508F">
          <w:rPr>
            <w:rFonts w:ascii="黑体" w:eastAsia="黑体" w:hint="eastAsia"/>
          </w:rPr>
          <w:t xml:space="preserve">1 </w:t>
        </w:r>
        <w:r w:rsidR="00BF508F">
          <w:rPr>
            <w:rFonts w:hint="eastAsia"/>
          </w:rPr>
          <w:t>范围</w:t>
        </w:r>
        <w:r w:rsidR="00BF508F">
          <w:tab/>
        </w:r>
        <w:r w:rsidR="00BF508F">
          <w:fldChar w:fldCharType="begin"/>
        </w:r>
        <w:r w:rsidR="00BF508F">
          <w:instrText xml:space="preserve"> PAGEREF _Toc23019 \h </w:instrText>
        </w:r>
        <w:r w:rsidR="00BF508F">
          <w:fldChar w:fldCharType="separate"/>
        </w:r>
        <w:r w:rsidR="00BF508F">
          <w:t>1</w:t>
        </w:r>
        <w:r w:rsidR="00BF508F">
          <w:fldChar w:fldCharType="end"/>
        </w:r>
      </w:hyperlink>
    </w:p>
    <w:p w:rsidR="00B806AE" w:rsidRDefault="0088098F">
      <w:pPr>
        <w:pStyle w:val="11"/>
        <w:tabs>
          <w:tab w:val="right" w:leader="dot" w:pos="9354"/>
        </w:tabs>
      </w:pPr>
      <w:hyperlink w:anchor="_Toc5414" w:history="1">
        <w:r w:rsidR="00BF508F">
          <w:rPr>
            <w:rFonts w:ascii="黑体" w:eastAsia="黑体" w:hint="eastAsia"/>
          </w:rPr>
          <w:t xml:space="preserve">2 </w:t>
        </w:r>
        <w:r w:rsidR="00BF508F">
          <w:rPr>
            <w:rFonts w:hint="eastAsia"/>
          </w:rPr>
          <w:t>规范性引用文件</w:t>
        </w:r>
        <w:r w:rsidR="00BF508F">
          <w:tab/>
        </w:r>
        <w:r w:rsidR="00BF508F">
          <w:fldChar w:fldCharType="begin"/>
        </w:r>
        <w:r w:rsidR="00BF508F">
          <w:instrText xml:space="preserve"> PAGEREF _Toc5414 \h </w:instrText>
        </w:r>
        <w:r w:rsidR="00BF508F">
          <w:fldChar w:fldCharType="separate"/>
        </w:r>
        <w:r w:rsidR="00BF508F">
          <w:t>1</w:t>
        </w:r>
        <w:r w:rsidR="00BF508F">
          <w:fldChar w:fldCharType="end"/>
        </w:r>
      </w:hyperlink>
    </w:p>
    <w:p w:rsidR="00B806AE" w:rsidRDefault="0088098F">
      <w:pPr>
        <w:pStyle w:val="11"/>
        <w:tabs>
          <w:tab w:val="right" w:leader="dot" w:pos="9354"/>
        </w:tabs>
      </w:pPr>
      <w:hyperlink w:anchor="_Toc9074" w:history="1">
        <w:r w:rsidR="00BF508F">
          <w:rPr>
            <w:rFonts w:ascii="黑体" w:eastAsia="黑体" w:hint="eastAsia"/>
          </w:rPr>
          <w:t xml:space="preserve">3 </w:t>
        </w:r>
        <w:r w:rsidR="00BF508F">
          <w:rPr>
            <w:rFonts w:hint="eastAsia"/>
          </w:rPr>
          <w:t>术语和定义</w:t>
        </w:r>
        <w:r w:rsidR="00BF508F">
          <w:tab/>
        </w:r>
        <w:r w:rsidR="00BF508F">
          <w:fldChar w:fldCharType="begin"/>
        </w:r>
        <w:r w:rsidR="00BF508F">
          <w:instrText xml:space="preserve"> PAGEREF _Toc9074 \h </w:instrText>
        </w:r>
        <w:r w:rsidR="00BF508F">
          <w:fldChar w:fldCharType="separate"/>
        </w:r>
        <w:r w:rsidR="00BF508F">
          <w:t>1</w:t>
        </w:r>
        <w:r w:rsidR="00BF508F">
          <w:fldChar w:fldCharType="end"/>
        </w:r>
      </w:hyperlink>
    </w:p>
    <w:p w:rsidR="00B806AE" w:rsidRDefault="0088098F">
      <w:pPr>
        <w:pStyle w:val="11"/>
        <w:tabs>
          <w:tab w:val="right" w:leader="dot" w:pos="9354"/>
        </w:tabs>
      </w:pPr>
      <w:hyperlink w:anchor="_Toc12422" w:history="1">
        <w:r w:rsidR="00BF508F">
          <w:rPr>
            <w:rFonts w:ascii="黑体" w:eastAsia="黑体" w:hint="eastAsia"/>
          </w:rPr>
          <w:t xml:space="preserve">4 </w:t>
        </w:r>
        <w:r w:rsidR="00BF508F">
          <w:rPr>
            <w:rFonts w:hint="eastAsia"/>
          </w:rPr>
          <w:t>采集设备标准</w:t>
        </w:r>
        <w:r w:rsidR="00BF508F">
          <w:tab/>
        </w:r>
        <w:r w:rsidR="00BF508F">
          <w:fldChar w:fldCharType="begin"/>
        </w:r>
        <w:r w:rsidR="00BF508F">
          <w:instrText xml:space="preserve"> PAGEREF _Toc12422 \h </w:instrText>
        </w:r>
        <w:r w:rsidR="00BF508F">
          <w:fldChar w:fldCharType="separate"/>
        </w:r>
        <w:r w:rsidR="00BF508F">
          <w:t>1</w:t>
        </w:r>
        <w:r w:rsidR="00BF508F">
          <w:fldChar w:fldCharType="end"/>
        </w:r>
      </w:hyperlink>
    </w:p>
    <w:p w:rsidR="00B806AE" w:rsidRDefault="0088098F">
      <w:pPr>
        <w:pStyle w:val="11"/>
        <w:tabs>
          <w:tab w:val="right" w:leader="dot" w:pos="9354"/>
        </w:tabs>
      </w:pPr>
      <w:hyperlink w:anchor="_Toc14738" w:history="1">
        <w:r w:rsidR="00BF508F">
          <w:rPr>
            <w:rFonts w:ascii="黑体" w:eastAsia="黑体" w:hAnsi="黑体" w:hint="eastAsia"/>
          </w:rPr>
          <w:t xml:space="preserve">5 </w:t>
        </w:r>
        <w:r w:rsidR="00BF508F">
          <w:rPr>
            <w:rFonts w:hint="eastAsia"/>
          </w:rPr>
          <w:t>采集准备标准</w:t>
        </w:r>
        <w:r w:rsidR="00BF508F">
          <w:tab/>
        </w:r>
        <w:r w:rsidR="00BF508F">
          <w:fldChar w:fldCharType="begin"/>
        </w:r>
        <w:r w:rsidR="00BF508F">
          <w:instrText xml:space="preserve"> PAGEREF _Toc14738 \h </w:instrText>
        </w:r>
        <w:r w:rsidR="00BF508F">
          <w:fldChar w:fldCharType="separate"/>
        </w:r>
        <w:r w:rsidR="00BF508F">
          <w:t>2</w:t>
        </w:r>
        <w:r w:rsidR="00BF508F">
          <w:fldChar w:fldCharType="end"/>
        </w:r>
      </w:hyperlink>
    </w:p>
    <w:p w:rsidR="00B806AE" w:rsidRDefault="0088098F">
      <w:pPr>
        <w:pStyle w:val="11"/>
        <w:tabs>
          <w:tab w:val="right" w:leader="dot" w:pos="9354"/>
        </w:tabs>
      </w:pPr>
      <w:hyperlink w:anchor="_Toc17673" w:history="1">
        <w:r w:rsidR="00BF508F">
          <w:rPr>
            <w:rFonts w:ascii="黑体" w:eastAsia="黑体" w:hint="eastAsia"/>
          </w:rPr>
          <w:t xml:space="preserve">6 </w:t>
        </w:r>
        <w:r w:rsidR="00BF508F">
          <w:rPr>
            <w:rFonts w:hint="eastAsia"/>
          </w:rPr>
          <w:t>采集过程标准</w:t>
        </w:r>
        <w:r w:rsidR="00BF508F">
          <w:tab/>
        </w:r>
        <w:r w:rsidR="00BF508F">
          <w:fldChar w:fldCharType="begin"/>
        </w:r>
        <w:r w:rsidR="00BF508F">
          <w:instrText xml:space="preserve"> PAGEREF _Toc17673 \h </w:instrText>
        </w:r>
        <w:r w:rsidR="00BF508F">
          <w:fldChar w:fldCharType="separate"/>
        </w:r>
        <w:r w:rsidR="00BF508F">
          <w:t>2</w:t>
        </w:r>
        <w:r w:rsidR="00BF508F">
          <w:fldChar w:fldCharType="end"/>
        </w:r>
      </w:hyperlink>
    </w:p>
    <w:p w:rsidR="00B806AE" w:rsidRDefault="0088098F">
      <w:pPr>
        <w:pStyle w:val="11"/>
        <w:tabs>
          <w:tab w:val="right" w:leader="dot" w:pos="9354"/>
        </w:tabs>
      </w:pPr>
      <w:hyperlink w:anchor="_Toc18562" w:history="1">
        <w:r w:rsidR="00BF508F">
          <w:rPr>
            <w:rFonts w:hint="eastAsia"/>
          </w:rPr>
          <w:t>附录A</w:t>
        </w:r>
        <w:r w:rsidR="00BF508F">
          <w:tab/>
        </w:r>
        <w:r w:rsidR="00BF508F">
          <w:fldChar w:fldCharType="begin"/>
        </w:r>
        <w:r w:rsidR="00BF508F">
          <w:instrText xml:space="preserve"> PAGEREF _Toc18562 \h </w:instrText>
        </w:r>
        <w:r w:rsidR="00BF508F">
          <w:fldChar w:fldCharType="separate"/>
        </w:r>
        <w:r w:rsidR="00BF508F">
          <w:t>4</w:t>
        </w:r>
        <w:r w:rsidR="00BF508F">
          <w:fldChar w:fldCharType="end"/>
        </w:r>
      </w:hyperlink>
    </w:p>
    <w:p w:rsidR="00B806AE" w:rsidRDefault="00BF508F">
      <w:pPr>
        <w:pStyle w:val="afffffff"/>
        <w:spacing w:after="360"/>
        <w:sectPr w:rsidR="00B806AE">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rsidR="00B806AE" w:rsidRDefault="00BF508F">
      <w:pPr>
        <w:pStyle w:val="a6"/>
        <w:spacing w:after="360"/>
      </w:pPr>
      <w:bookmarkStart w:id="15" w:name="_Toc22747"/>
      <w:bookmarkStart w:id="16" w:name="BookMark2"/>
      <w:bookmarkEnd w:id="13"/>
      <w:r>
        <w:rPr>
          <w:spacing w:val="320"/>
        </w:rPr>
        <w:lastRenderedPageBreak/>
        <w:t>前</w:t>
      </w:r>
      <w:r>
        <w:t>言</w:t>
      </w:r>
      <w:bookmarkEnd w:id="14"/>
      <w:bookmarkEnd w:id="15"/>
    </w:p>
    <w:p w:rsidR="00B806AE" w:rsidRDefault="00BF508F">
      <w:pPr>
        <w:ind w:left="420" w:firstLineChars="200" w:firstLine="420"/>
      </w:pPr>
      <w:r>
        <w:rPr>
          <w:rFonts w:hint="eastAsia"/>
        </w:rPr>
        <w:t>本标准按照</w:t>
      </w:r>
      <w:r>
        <w:t>GB/T 1.1-2020</w:t>
      </w:r>
      <w:r>
        <w:rPr>
          <w:rFonts w:hint="eastAsia"/>
        </w:rPr>
        <w:t>《标准化工作导则</w:t>
      </w:r>
      <w:r>
        <w:t xml:space="preserve"> </w:t>
      </w:r>
      <w:r>
        <w:rPr>
          <w:rFonts w:hint="eastAsia"/>
        </w:rPr>
        <w:t>第一部分：标准文件的结构和起草规则》的规定起草。</w:t>
      </w:r>
    </w:p>
    <w:p w:rsidR="00B806AE" w:rsidRDefault="00BF508F">
      <w:pPr>
        <w:ind w:left="420" w:firstLineChars="200" w:firstLine="420"/>
      </w:pPr>
      <w:r>
        <w:rPr>
          <w:rFonts w:hint="eastAsia"/>
        </w:rPr>
        <w:t>本文由四川省生物信息学会提出。</w:t>
      </w:r>
    </w:p>
    <w:p w:rsidR="00B806AE" w:rsidRDefault="00BF508F">
      <w:pPr>
        <w:ind w:left="420" w:firstLineChars="200" w:firstLine="420"/>
      </w:pPr>
      <w:r>
        <w:rPr>
          <w:rFonts w:hint="eastAsia"/>
        </w:rPr>
        <w:t>本文由四川省生物信息学会知识产权与标准化工作委员会归口。</w:t>
      </w:r>
    </w:p>
    <w:p w:rsidR="00B806AE" w:rsidRDefault="00BF508F">
      <w:pPr>
        <w:ind w:left="420" w:firstLineChars="200" w:firstLine="420"/>
      </w:pPr>
      <w:r>
        <w:rPr>
          <w:rFonts w:hint="eastAsia"/>
        </w:rPr>
        <w:t>本标准起草单位：四川大学华西医院</w:t>
      </w:r>
    </w:p>
    <w:p w:rsidR="00B806AE" w:rsidRDefault="000C5C98">
      <w:pPr>
        <w:ind w:left="420" w:firstLineChars="200" w:firstLine="420"/>
      </w:pPr>
      <w:r>
        <w:rPr>
          <w:rFonts w:hint="eastAsia"/>
        </w:rPr>
        <w:t>本标准主要起草人：</w:t>
      </w:r>
      <w:r w:rsidR="00BF508F">
        <w:rPr>
          <w:rFonts w:hint="eastAsia"/>
        </w:rPr>
        <w:t>袁敏兰</w:t>
      </w:r>
      <w:bookmarkStart w:id="17" w:name="_GoBack"/>
      <w:bookmarkEnd w:id="17"/>
    </w:p>
    <w:p w:rsidR="00B806AE" w:rsidRDefault="00B806AE">
      <w:pPr>
        <w:pStyle w:val="afffffa"/>
        <w:ind w:firstLine="420"/>
      </w:pPr>
    </w:p>
    <w:p w:rsidR="00B806AE" w:rsidRDefault="00B806AE">
      <w:pPr>
        <w:pStyle w:val="afffffa"/>
        <w:ind w:firstLine="420"/>
        <w:sectPr w:rsidR="00B806AE">
          <w:pgSz w:w="11906" w:h="16838"/>
          <w:pgMar w:top="2410" w:right="1134" w:bottom="1134" w:left="1134" w:header="1418" w:footer="1134" w:gutter="284"/>
          <w:pgNumType w:fmt="upperRoman"/>
          <w:cols w:space="425"/>
          <w:formProt w:val="0"/>
          <w:docGrid w:linePitch="312"/>
        </w:sectPr>
      </w:pPr>
    </w:p>
    <w:p w:rsidR="00B806AE" w:rsidRDefault="00BF508F">
      <w:pPr>
        <w:pStyle w:val="a6"/>
        <w:spacing w:after="360"/>
        <w:rPr>
          <w:rFonts w:eastAsia="宋体"/>
        </w:rPr>
      </w:pPr>
      <w:bookmarkStart w:id="18" w:name="_Toc13433"/>
      <w:bookmarkStart w:id="19" w:name="_Toc80192993"/>
      <w:bookmarkStart w:id="20" w:name="BookMark3"/>
      <w:bookmarkEnd w:id="16"/>
      <w:r>
        <w:rPr>
          <w:spacing w:val="320"/>
        </w:rPr>
        <w:lastRenderedPageBreak/>
        <w:t>引</w:t>
      </w:r>
      <w:r>
        <w:t>言</w:t>
      </w:r>
      <w:bookmarkEnd w:id="18"/>
      <w:bookmarkEnd w:id="19"/>
    </w:p>
    <w:p w:rsidR="00B806AE" w:rsidRDefault="00BF508F">
      <w:pPr>
        <w:pStyle w:val="afffffa"/>
        <w:ind w:firstLine="420"/>
      </w:pPr>
      <w:r>
        <w:rPr>
          <w:rFonts w:hint="eastAsia"/>
        </w:rPr>
        <w:t>1990年至2017年，精神疾病成为了伤残损失健康生命年的三大主要原因之一，我国精神疾病的患病率较30年前更高。全球有近3亿人受抑郁症的困扰，5岁至25岁年龄段抑郁症的综合患病率更是高达14.3%，严重影响人民的社会功能和生活质量。而双相情感障碍抑郁发作、脑器质性</w:t>
      </w:r>
      <w:proofErr w:type="gramStart"/>
      <w:r>
        <w:rPr>
          <w:rFonts w:hint="eastAsia"/>
        </w:rPr>
        <w:t>疾病共病抑郁</w:t>
      </w:r>
      <w:proofErr w:type="gramEnd"/>
      <w:r>
        <w:rPr>
          <w:rFonts w:hint="eastAsia"/>
        </w:rPr>
        <w:t>（</w:t>
      </w:r>
      <w:proofErr w:type="gramStart"/>
      <w:r>
        <w:rPr>
          <w:rFonts w:hint="eastAsia"/>
        </w:rPr>
        <w:t>癫痫共病抑郁</w:t>
      </w:r>
      <w:proofErr w:type="gramEnd"/>
      <w:r>
        <w:rPr>
          <w:rFonts w:hint="eastAsia"/>
        </w:rPr>
        <w:t>、卒中后抑郁）等疾病同样给家庭与社会带来严重的</w:t>
      </w:r>
      <w:proofErr w:type="gramStart"/>
      <w:r>
        <w:rPr>
          <w:rFonts w:hint="eastAsia"/>
        </w:rPr>
        <w:t>的</w:t>
      </w:r>
      <w:proofErr w:type="gramEnd"/>
      <w:r>
        <w:rPr>
          <w:rFonts w:hint="eastAsia"/>
        </w:rPr>
        <w:t>经济负担，需要与原发性抑郁症进行鉴别并进行针对性、规范化的诊疗。</w:t>
      </w:r>
    </w:p>
    <w:p w:rsidR="00B806AE" w:rsidRDefault="00BF508F">
      <w:pPr>
        <w:pStyle w:val="afffffa"/>
        <w:ind w:firstLine="420"/>
        <w:sectPr w:rsidR="00B806AE">
          <w:pgSz w:w="11906" w:h="16838"/>
          <w:pgMar w:top="2410" w:right="1134" w:bottom="1134" w:left="1134" w:header="1418" w:footer="1134" w:gutter="284"/>
          <w:pgNumType w:fmt="upperRoman"/>
          <w:cols w:space="425"/>
          <w:formProt w:val="0"/>
          <w:docGrid w:linePitch="312"/>
        </w:sectPr>
      </w:pPr>
      <w:r>
        <w:rPr>
          <w:rFonts w:hint="eastAsia"/>
        </w:rPr>
        <w:t>本数据标准规范以《精神障碍诊断与统计手册（第五版）》（DSM-5）、《2016 ACP临床实践指南：药物治疗与非药物治疗治疗成人重度抑郁症》作为主要参考依据，旨在形成共识性的抑郁症诊疗领域数据集标准体系，为医疗数据的采集提供一致性的行业标准。</w:t>
      </w:r>
    </w:p>
    <w:p w:rsidR="00B806AE" w:rsidRDefault="00B806AE">
      <w:pPr>
        <w:spacing w:line="20" w:lineRule="exact"/>
        <w:jc w:val="center"/>
        <w:rPr>
          <w:rFonts w:ascii="黑体" w:eastAsia="黑体" w:hAnsi="黑体"/>
          <w:sz w:val="32"/>
          <w:szCs w:val="32"/>
        </w:rPr>
      </w:pPr>
      <w:bookmarkStart w:id="21" w:name="BookMark4"/>
      <w:bookmarkEnd w:id="20"/>
    </w:p>
    <w:p w:rsidR="00B806AE" w:rsidRDefault="00B806AE">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9A8A6A7C7E044B769DF5DD033C66DD3E"/>
        </w:placeholder>
      </w:sdtPr>
      <w:sdtEndPr/>
      <w:sdtContent>
        <w:p w:rsidR="00B806AE" w:rsidRDefault="00BF508F">
          <w:pPr>
            <w:pStyle w:val="afffffffffd"/>
            <w:spacing w:beforeLines="100" w:before="312" w:afterLines="220" w:after="686"/>
          </w:pPr>
          <w:r>
            <w:rPr>
              <w:rFonts w:hint="eastAsia"/>
            </w:rPr>
            <w:t>基于医院电子病历的抑郁症数据采集标准</w:t>
          </w:r>
        </w:p>
        <w:p w:rsidR="00B806AE" w:rsidRDefault="0088098F">
          <w:pPr>
            <w:pStyle w:val="afffffffffd"/>
            <w:spacing w:beforeLines="100" w:before="312" w:afterLines="220" w:after="686"/>
          </w:pPr>
        </w:p>
      </w:sdtContent>
    </w:sdt>
    <w:p w:rsidR="00B806AE" w:rsidRDefault="00BF508F">
      <w:pPr>
        <w:pStyle w:val="affc"/>
        <w:spacing w:before="312" w:after="312"/>
      </w:pPr>
      <w:bookmarkStart w:id="23" w:name="_Toc26986530"/>
      <w:bookmarkStart w:id="24" w:name="_Toc26648465"/>
      <w:bookmarkStart w:id="25" w:name="_Toc24884218"/>
      <w:bookmarkStart w:id="26" w:name="_Toc80192994"/>
      <w:bookmarkStart w:id="27" w:name="_Toc17233333"/>
      <w:bookmarkStart w:id="28" w:name="_Toc23019"/>
      <w:bookmarkStart w:id="29" w:name="_Toc26718930"/>
      <w:bookmarkStart w:id="30" w:name="_Toc26986771"/>
      <w:bookmarkStart w:id="31" w:name="_Toc24884211"/>
      <w:bookmarkStart w:id="32" w:name="_Toc17233325"/>
      <w:bookmarkEnd w:id="22"/>
      <w:r>
        <w:rPr>
          <w:rFonts w:hint="eastAsia"/>
        </w:rPr>
        <w:t>范围</w:t>
      </w:r>
      <w:bookmarkEnd w:id="23"/>
      <w:bookmarkEnd w:id="24"/>
      <w:bookmarkEnd w:id="25"/>
      <w:bookmarkEnd w:id="26"/>
      <w:bookmarkEnd w:id="27"/>
      <w:bookmarkEnd w:id="28"/>
      <w:bookmarkEnd w:id="29"/>
      <w:bookmarkEnd w:id="30"/>
      <w:bookmarkEnd w:id="31"/>
      <w:bookmarkEnd w:id="32"/>
    </w:p>
    <w:p w:rsidR="00B806AE" w:rsidRDefault="00BF508F">
      <w:pPr>
        <w:pStyle w:val="afffffa"/>
        <w:ind w:firstLine="420"/>
      </w:pPr>
      <w:bookmarkStart w:id="33" w:name="_Toc26648466"/>
      <w:bookmarkStart w:id="34" w:name="_Toc17233334"/>
      <w:bookmarkStart w:id="35" w:name="_Toc24884212"/>
      <w:bookmarkStart w:id="36" w:name="_Toc17233326"/>
      <w:bookmarkStart w:id="37" w:name="_Toc24884219"/>
      <w:r>
        <w:rPr>
          <w:rFonts w:hint="eastAsia"/>
        </w:rPr>
        <w:t>本文件主要规定了抑郁症数据集采集涉及的相关要求。抑郁症数据包括基本信息，心理测评量表，患者主述，脑部磁共振，脑电信号。</w:t>
      </w:r>
    </w:p>
    <w:p w:rsidR="00B806AE" w:rsidRPr="002B1088" w:rsidRDefault="00BF508F">
      <w:pPr>
        <w:pStyle w:val="affc"/>
        <w:spacing w:before="312" w:after="312"/>
      </w:pPr>
      <w:bookmarkStart w:id="38" w:name="_Toc26718931"/>
      <w:bookmarkStart w:id="39" w:name="_Toc80192995"/>
      <w:bookmarkStart w:id="40" w:name="_Toc5414"/>
      <w:bookmarkStart w:id="41" w:name="_Toc26986772"/>
      <w:bookmarkStart w:id="42" w:name="_Toc26986531"/>
      <w:r w:rsidRPr="002B1088">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B806AE" w:rsidRPr="002B1088" w:rsidRDefault="00BF508F">
          <w:pPr>
            <w:pStyle w:val="afffffa"/>
            <w:ind w:firstLine="420"/>
          </w:pPr>
          <w:r w:rsidRPr="002B108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B806AE" w:rsidRPr="002B1088" w:rsidRDefault="00BF508F">
      <w:pPr>
        <w:pStyle w:val="afffffa"/>
        <w:ind w:firstLine="420"/>
      </w:pPr>
      <w:r w:rsidRPr="002B1088">
        <w:t xml:space="preserve">YY/T 1833.1 </w:t>
      </w:r>
      <w:r w:rsidRPr="002B1088">
        <w:rPr>
          <w:rFonts w:hint="eastAsia"/>
        </w:rPr>
        <w:t xml:space="preserve">人工智能医疗器械 质量要求和评价 第 </w:t>
      </w:r>
      <w:r w:rsidRPr="002B1088">
        <w:t xml:space="preserve">1 </w:t>
      </w:r>
      <w:r w:rsidRPr="002B1088">
        <w:rPr>
          <w:rFonts w:hint="eastAsia"/>
        </w:rPr>
        <w:t>部分：术语</w:t>
      </w:r>
    </w:p>
    <w:p w:rsidR="00B806AE" w:rsidRPr="002B1088" w:rsidRDefault="00BF508F">
      <w:pPr>
        <w:pStyle w:val="afffffa"/>
        <w:ind w:firstLine="420"/>
      </w:pPr>
      <w:r w:rsidRPr="002B1088">
        <w:t>YY/T 1833.2</w:t>
      </w:r>
      <w:r w:rsidRPr="002B1088">
        <w:rPr>
          <w:rFonts w:hint="eastAsia"/>
        </w:rPr>
        <w:t xml:space="preserve"> 人工智能医疗器械 质量要求和评价 第 2 部分：数据集通用要求</w:t>
      </w:r>
    </w:p>
    <w:p w:rsidR="00B806AE" w:rsidRDefault="00BF508F">
      <w:pPr>
        <w:pStyle w:val="affc"/>
        <w:spacing w:before="312" w:after="312"/>
      </w:pPr>
      <w:bookmarkStart w:id="43" w:name="_Toc80192996"/>
      <w:bookmarkStart w:id="44" w:name="_Toc9074"/>
      <w:r>
        <w:rPr>
          <w:rFonts w:hint="eastAsia"/>
          <w:szCs w:val="21"/>
        </w:rPr>
        <w:t>术语和定义</w:t>
      </w:r>
      <w:bookmarkEnd w:id="43"/>
      <w:bookmarkEnd w:id="44"/>
    </w:p>
    <w:bookmarkStart w:id="45" w:name="_Toc26986532" w:displacedByCustomXml="next"/>
    <w:bookmarkEnd w:id="45" w:displacedByCustomXml="next"/>
    <w:sdt>
      <w:sdtPr>
        <w:id w:val="-1909835108"/>
        <w:placeholder>
          <w:docPart w:val="32394A53A28749C59EADAC5A1C4EE9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B806AE" w:rsidRDefault="00BF508F">
          <w:pPr>
            <w:pStyle w:val="afffffa"/>
            <w:ind w:firstLine="420"/>
          </w:pPr>
          <w:r>
            <w:t>下列术语和定义适用于本文件。</w:t>
          </w:r>
        </w:p>
      </w:sdtContent>
    </w:sdt>
    <w:p w:rsidR="00B806AE" w:rsidRDefault="00B806AE">
      <w:pPr>
        <w:pStyle w:val="afffffa"/>
        <w:ind w:firstLine="420"/>
      </w:pPr>
    </w:p>
    <w:p w:rsidR="00B806AE" w:rsidRDefault="00BF508F">
      <w:pPr>
        <w:pStyle w:val="afffffa"/>
        <w:ind w:firstLine="420"/>
      </w:pPr>
      <w:r>
        <w:rPr>
          <w:rFonts w:hint="eastAsia"/>
        </w:rPr>
        <w:t>（1）汉密尔顿抑郁量表</w:t>
      </w:r>
    </w:p>
    <w:tbl>
      <w:tblPr>
        <w:tblStyle w:val="affffb"/>
        <w:tblW w:w="0" w:type="auto"/>
        <w:jc w:val="center"/>
        <w:tblLook w:val="04A0" w:firstRow="1" w:lastRow="0" w:firstColumn="1" w:lastColumn="0" w:noHBand="0" w:noVBand="1"/>
      </w:tblPr>
      <w:tblGrid>
        <w:gridCol w:w="2263"/>
        <w:gridCol w:w="3119"/>
      </w:tblGrid>
      <w:tr w:rsidR="00B806AE">
        <w:trPr>
          <w:jc w:val="center"/>
        </w:trPr>
        <w:tc>
          <w:tcPr>
            <w:tcW w:w="2263"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分值</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结果分析</w:t>
            </w:r>
          </w:p>
        </w:tc>
      </w:tr>
      <w:tr w:rsidR="00B806AE">
        <w:trPr>
          <w:jc w:val="center"/>
        </w:trPr>
        <w:tc>
          <w:tcPr>
            <w:tcW w:w="2263" w:type="dxa"/>
          </w:tcPr>
          <w:p w:rsidR="00B806AE" w:rsidRDefault="00BF508F">
            <w:pPr>
              <w:autoSpaceDE w:val="0"/>
              <w:autoSpaceDN w:val="0"/>
              <w:spacing w:line="276" w:lineRule="auto"/>
              <w:jc w:val="left"/>
              <w:rPr>
                <w:rFonts w:ascii="宋体" w:hAnsi="Times New Roman"/>
                <w:kern w:val="0"/>
                <w:szCs w:val="20"/>
              </w:rPr>
            </w:pPr>
            <w:r>
              <w:rPr>
                <w:rFonts w:ascii="宋体" w:hAnsi="Times New Roman"/>
                <w:kern w:val="0"/>
                <w:szCs w:val="20"/>
              </w:rPr>
              <w:t>总分&lt; 7分</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正常</w:t>
            </w:r>
          </w:p>
        </w:tc>
      </w:tr>
      <w:tr w:rsidR="00B806AE">
        <w:trPr>
          <w:jc w:val="center"/>
        </w:trPr>
        <w:tc>
          <w:tcPr>
            <w:tcW w:w="2263" w:type="dxa"/>
          </w:tcPr>
          <w:p w:rsidR="00B806AE" w:rsidRDefault="00BF508F">
            <w:pPr>
              <w:autoSpaceDE w:val="0"/>
              <w:autoSpaceDN w:val="0"/>
              <w:spacing w:line="276" w:lineRule="auto"/>
              <w:jc w:val="left"/>
              <w:rPr>
                <w:rFonts w:ascii="宋体" w:hAnsi="Times New Roman"/>
                <w:kern w:val="0"/>
                <w:szCs w:val="20"/>
              </w:rPr>
            </w:pPr>
            <w:r>
              <w:rPr>
                <w:rFonts w:ascii="宋体" w:hAnsi="Times New Roman"/>
                <w:kern w:val="0"/>
                <w:szCs w:val="20"/>
              </w:rPr>
              <w:t>7分&lt;总分</w:t>
            </w:r>
            <w:r>
              <w:rPr>
                <w:rFonts w:ascii="宋体" w:hAnsi="Times New Roman"/>
                <w:kern w:val="0"/>
                <w:szCs w:val="20"/>
              </w:rPr>
              <w:t>≤</w:t>
            </w:r>
            <w:r>
              <w:rPr>
                <w:rFonts w:ascii="宋体" w:hAnsi="Times New Roman"/>
                <w:kern w:val="0"/>
                <w:szCs w:val="20"/>
              </w:rPr>
              <w:t>17分</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轻度抑郁</w:t>
            </w:r>
          </w:p>
        </w:tc>
      </w:tr>
      <w:tr w:rsidR="00B806AE">
        <w:trPr>
          <w:jc w:val="center"/>
        </w:trPr>
        <w:tc>
          <w:tcPr>
            <w:tcW w:w="2263" w:type="dxa"/>
          </w:tcPr>
          <w:p w:rsidR="00B806AE" w:rsidRDefault="00BF508F">
            <w:pPr>
              <w:autoSpaceDE w:val="0"/>
              <w:autoSpaceDN w:val="0"/>
              <w:spacing w:line="276" w:lineRule="auto"/>
              <w:jc w:val="left"/>
              <w:rPr>
                <w:rFonts w:ascii="宋体" w:hAnsi="Times New Roman"/>
                <w:kern w:val="0"/>
                <w:szCs w:val="20"/>
              </w:rPr>
            </w:pPr>
            <w:r>
              <w:rPr>
                <w:rFonts w:ascii="宋体" w:hAnsi="Times New Roman"/>
                <w:kern w:val="0"/>
                <w:szCs w:val="20"/>
              </w:rPr>
              <w:t>17分&lt;总分</w:t>
            </w:r>
            <w:r>
              <w:rPr>
                <w:rFonts w:ascii="宋体" w:hAnsi="Times New Roman"/>
                <w:kern w:val="0"/>
                <w:szCs w:val="20"/>
              </w:rPr>
              <w:t>≤</w:t>
            </w:r>
            <w:r>
              <w:rPr>
                <w:rFonts w:ascii="宋体" w:hAnsi="Times New Roman"/>
                <w:kern w:val="0"/>
                <w:szCs w:val="20"/>
              </w:rPr>
              <w:t>24</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重度抑郁</w:t>
            </w:r>
          </w:p>
        </w:tc>
      </w:tr>
      <w:tr w:rsidR="00B806AE">
        <w:trPr>
          <w:jc w:val="center"/>
        </w:trPr>
        <w:tc>
          <w:tcPr>
            <w:tcW w:w="2263" w:type="dxa"/>
          </w:tcPr>
          <w:p w:rsidR="00B806AE" w:rsidRDefault="00BF508F">
            <w:pPr>
              <w:autoSpaceDE w:val="0"/>
              <w:autoSpaceDN w:val="0"/>
              <w:spacing w:line="276" w:lineRule="auto"/>
              <w:jc w:val="left"/>
              <w:rPr>
                <w:rFonts w:ascii="宋体" w:hAnsi="Times New Roman"/>
                <w:kern w:val="0"/>
                <w:szCs w:val="20"/>
              </w:rPr>
            </w:pPr>
            <w:r>
              <w:rPr>
                <w:rFonts w:ascii="宋体" w:hAnsi="Times New Roman"/>
                <w:kern w:val="0"/>
                <w:szCs w:val="20"/>
              </w:rPr>
              <w:t>总分&gt;24分</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极重度抑郁</w:t>
            </w:r>
          </w:p>
        </w:tc>
      </w:tr>
    </w:tbl>
    <w:p w:rsidR="00B806AE" w:rsidRDefault="00B806AE">
      <w:pPr>
        <w:pStyle w:val="afffffa"/>
        <w:ind w:firstLine="420"/>
      </w:pPr>
    </w:p>
    <w:p w:rsidR="00B806AE" w:rsidRDefault="00BF508F">
      <w:pPr>
        <w:pStyle w:val="afffffa"/>
        <w:ind w:firstLine="420"/>
      </w:pPr>
      <w:r>
        <w:rPr>
          <w:rFonts w:hint="eastAsia"/>
        </w:rPr>
        <w:t>（2）汉密尔顿焦虑量表</w:t>
      </w:r>
    </w:p>
    <w:tbl>
      <w:tblPr>
        <w:tblStyle w:val="affffb"/>
        <w:tblpPr w:leftFromText="180" w:rightFromText="180" w:vertAnchor="text" w:horzAnchor="page" w:tblpX="3390" w:tblpY="94"/>
        <w:tblOverlap w:val="never"/>
        <w:tblW w:w="0" w:type="auto"/>
        <w:tblLook w:val="04A0" w:firstRow="1" w:lastRow="0" w:firstColumn="1" w:lastColumn="0" w:noHBand="0" w:noVBand="1"/>
      </w:tblPr>
      <w:tblGrid>
        <w:gridCol w:w="2263"/>
        <w:gridCol w:w="3119"/>
      </w:tblGrid>
      <w:tr w:rsidR="00B806AE">
        <w:tc>
          <w:tcPr>
            <w:tcW w:w="2263"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分值</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结果分析</w:t>
            </w:r>
          </w:p>
        </w:tc>
      </w:tr>
      <w:tr w:rsidR="00B806AE">
        <w:tc>
          <w:tcPr>
            <w:tcW w:w="2263" w:type="dxa"/>
          </w:tcPr>
          <w:p w:rsidR="00B806AE" w:rsidRDefault="00BF508F">
            <w:pPr>
              <w:autoSpaceDE w:val="0"/>
              <w:autoSpaceDN w:val="0"/>
              <w:spacing w:line="276" w:lineRule="auto"/>
              <w:jc w:val="left"/>
              <w:rPr>
                <w:rFonts w:ascii="宋体" w:hAnsi="Times New Roman"/>
                <w:kern w:val="0"/>
                <w:szCs w:val="20"/>
              </w:rPr>
            </w:pPr>
            <w:r>
              <w:rPr>
                <w:rFonts w:ascii="宋体" w:hAnsi="Times New Roman"/>
                <w:kern w:val="0"/>
                <w:szCs w:val="20"/>
              </w:rPr>
              <w:t>总分&lt; 7分</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正常</w:t>
            </w:r>
          </w:p>
        </w:tc>
      </w:tr>
      <w:tr w:rsidR="00B806AE">
        <w:tc>
          <w:tcPr>
            <w:tcW w:w="2263" w:type="dxa"/>
          </w:tcPr>
          <w:p w:rsidR="00B806AE" w:rsidRDefault="00BF508F">
            <w:pPr>
              <w:autoSpaceDE w:val="0"/>
              <w:autoSpaceDN w:val="0"/>
              <w:spacing w:line="276" w:lineRule="auto"/>
              <w:jc w:val="left"/>
              <w:rPr>
                <w:rFonts w:ascii="宋体" w:hAnsi="Times New Roman"/>
                <w:kern w:val="0"/>
                <w:szCs w:val="20"/>
              </w:rPr>
            </w:pPr>
            <w:r>
              <w:rPr>
                <w:rFonts w:ascii="宋体" w:hAnsi="Times New Roman"/>
                <w:kern w:val="0"/>
                <w:szCs w:val="20"/>
              </w:rPr>
              <w:t>7分&lt;总分</w:t>
            </w:r>
            <w:r>
              <w:rPr>
                <w:rFonts w:ascii="宋体" w:hAnsi="Times New Roman"/>
                <w:kern w:val="0"/>
                <w:szCs w:val="20"/>
              </w:rPr>
              <w:t>≤</w:t>
            </w:r>
            <w:r>
              <w:rPr>
                <w:rFonts w:ascii="宋体" w:hAnsi="Times New Roman"/>
                <w:kern w:val="0"/>
                <w:szCs w:val="20"/>
              </w:rPr>
              <w:t>20分</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可能有焦虑</w:t>
            </w:r>
          </w:p>
        </w:tc>
      </w:tr>
      <w:tr w:rsidR="00B806AE">
        <w:tc>
          <w:tcPr>
            <w:tcW w:w="2263" w:type="dxa"/>
          </w:tcPr>
          <w:p w:rsidR="00B806AE" w:rsidRDefault="00BF508F">
            <w:pPr>
              <w:autoSpaceDE w:val="0"/>
              <w:autoSpaceDN w:val="0"/>
              <w:spacing w:line="276" w:lineRule="auto"/>
              <w:jc w:val="left"/>
              <w:rPr>
                <w:rFonts w:ascii="宋体" w:hAnsi="Times New Roman"/>
                <w:kern w:val="0"/>
                <w:szCs w:val="20"/>
              </w:rPr>
            </w:pPr>
            <w:r>
              <w:rPr>
                <w:rFonts w:ascii="宋体" w:hAnsi="Times New Roman"/>
                <w:kern w:val="0"/>
                <w:szCs w:val="20"/>
              </w:rPr>
              <w:t>21分&lt;总分</w:t>
            </w:r>
            <w:r>
              <w:rPr>
                <w:rFonts w:ascii="宋体" w:hAnsi="Times New Roman"/>
                <w:kern w:val="0"/>
                <w:szCs w:val="20"/>
              </w:rPr>
              <w:t>≤</w:t>
            </w:r>
            <w:r>
              <w:rPr>
                <w:rFonts w:ascii="宋体" w:hAnsi="Times New Roman"/>
                <w:kern w:val="0"/>
                <w:szCs w:val="20"/>
              </w:rPr>
              <w:t>28</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明显有焦虑</w:t>
            </w:r>
          </w:p>
        </w:tc>
      </w:tr>
      <w:tr w:rsidR="00B806AE">
        <w:tc>
          <w:tcPr>
            <w:tcW w:w="2263" w:type="dxa"/>
          </w:tcPr>
          <w:p w:rsidR="00B806AE" w:rsidRDefault="00BF508F">
            <w:pPr>
              <w:autoSpaceDE w:val="0"/>
              <w:autoSpaceDN w:val="0"/>
              <w:spacing w:line="276" w:lineRule="auto"/>
              <w:jc w:val="left"/>
              <w:rPr>
                <w:rFonts w:ascii="宋体" w:hAnsi="Times New Roman"/>
                <w:kern w:val="0"/>
                <w:szCs w:val="20"/>
              </w:rPr>
            </w:pPr>
            <w:r>
              <w:rPr>
                <w:rFonts w:ascii="宋体" w:hAnsi="Times New Roman"/>
                <w:kern w:val="0"/>
                <w:szCs w:val="20"/>
              </w:rPr>
              <w:t>总分&gt;29分</w:t>
            </w:r>
          </w:p>
        </w:tc>
        <w:tc>
          <w:tcPr>
            <w:tcW w:w="3119" w:type="dxa"/>
          </w:tcPr>
          <w:p w:rsidR="00B806AE" w:rsidRDefault="00BF508F">
            <w:pPr>
              <w:autoSpaceDE w:val="0"/>
              <w:autoSpaceDN w:val="0"/>
              <w:spacing w:line="276" w:lineRule="auto"/>
              <w:jc w:val="center"/>
              <w:rPr>
                <w:rFonts w:ascii="宋体" w:hAnsi="Times New Roman"/>
                <w:kern w:val="0"/>
                <w:szCs w:val="20"/>
              </w:rPr>
            </w:pPr>
            <w:r>
              <w:rPr>
                <w:rFonts w:ascii="宋体" w:hAnsi="Times New Roman"/>
                <w:kern w:val="0"/>
                <w:szCs w:val="20"/>
              </w:rPr>
              <w:t>严重焦虑</w:t>
            </w:r>
          </w:p>
        </w:tc>
      </w:tr>
    </w:tbl>
    <w:p w:rsidR="00B806AE" w:rsidRDefault="00B806AE">
      <w:pPr>
        <w:pStyle w:val="afffffa"/>
        <w:ind w:firstLine="420"/>
      </w:pPr>
    </w:p>
    <w:p w:rsidR="00B806AE" w:rsidRDefault="00B806AE">
      <w:pPr>
        <w:pStyle w:val="afff2"/>
        <w:numPr>
          <w:ilvl w:val="0"/>
          <w:numId w:val="0"/>
        </w:numPr>
      </w:pPr>
    </w:p>
    <w:p w:rsidR="00B806AE" w:rsidRDefault="00B806AE">
      <w:pPr>
        <w:pStyle w:val="affc"/>
        <w:numPr>
          <w:ilvl w:val="1"/>
          <w:numId w:val="0"/>
        </w:numPr>
        <w:spacing w:before="312" w:after="312"/>
        <w:ind w:firstLineChars="300" w:firstLine="630"/>
        <w:jc w:val="left"/>
      </w:pPr>
      <w:bookmarkStart w:id="46" w:name="_Toc12422"/>
    </w:p>
    <w:p w:rsidR="00B806AE" w:rsidRDefault="00B806AE">
      <w:pPr>
        <w:pStyle w:val="affc"/>
        <w:numPr>
          <w:ilvl w:val="1"/>
          <w:numId w:val="0"/>
        </w:numPr>
        <w:spacing w:before="312" w:after="312"/>
        <w:ind w:firstLineChars="300" w:firstLine="630"/>
        <w:jc w:val="left"/>
      </w:pPr>
    </w:p>
    <w:p w:rsidR="00B806AE" w:rsidRDefault="00B806AE">
      <w:pPr>
        <w:pStyle w:val="affc"/>
        <w:numPr>
          <w:ilvl w:val="1"/>
          <w:numId w:val="0"/>
        </w:numPr>
        <w:spacing w:before="312" w:after="312"/>
        <w:ind w:firstLineChars="300" w:firstLine="630"/>
        <w:jc w:val="left"/>
      </w:pPr>
    </w:p>
    <w:p w:rsidR="00B806AE" w:rsidRDefault="00BF508F">
      <w:pPr>
        <w:pStyle w:val="afffffa"/>
        <w:numPr>
          <w:ilvl w:val="0"/>
          <w:numId w:val="32"/>
        </w:numPr>
        <w:ind w:firstLine="420"/>
      </w:pPr>
      <w:r>
        <w:rPr>
          <w:rFonts w:hint="eastAsia"/>
        </w:rPr>
        <w:lastRenderedPageBreak/>
        <w:t>患者主述:就诊时主动提出的问题、症状或困扰，反映了患者对自身精神健康状</w:t>
      </w:r>
      <w:r>
        <w:rPr>
          <w:rFonts w:hint="eastAsia"/>
        </w:rPr>
        <w:tab/>
      </w:r>
      <w:r>
        <w:rPr>
          <w:rFonts w:hint="eastAsia"/>
        </w:rPr>
        <w:tab/>
      </w:r>
      <w:r>
        <w:rPr>
          <w:rFonts w:hint="eastAsia"/>
        </w:rPr>
        <w:tab/>
      </w:r>
      <w:proofErr w:type="gramStart"/>
      <w:r>
        <w:rPr>
          <w:rFonts w:hint="eastAsia"/>
        </w:rPr>
        <w:t>况</w:t>
      </w:r>
      <w:proofErr w:type="gramEnd"/>
      <w:r>
        <w:rPr>
          <w:rFonts w:hint="eastAsia"/>
        </w:rPr>
        <w:t>的感受和描述。</w:t>
      </w:r>
    </w:p>
    <w:p w:rsidR="00B806AE" w:rsidRDefault="00BF508F">
      <w:pPr>
        <w:pStyle w:val="afffffa"/>
        <w:ind w:left="840" w:firstLineChars="0" w:firstLine="420"/>
      </w:pPr>
      <w:r>
        <w:rPr>
          <w:rFonts w:hint="eastAsia"/>
        </w:rPr>
        <w:t>心境问题：例如情绪低落、焦虑、易怒、情绪波动等。</w:t>
      </w:r>
    </w:p>
    <w:p w:rsidR="00B806AE" w:rsidRDefault="00BF508F">
      <w:pPr>
        <w:pStyle w:val="afffffa"/>
        <w:ind w:left="840" w:firstLine="420"/>
      </w:pPr>
      <w:r>
        <w:rPr>
          <w:rFonts w:hint="eastAsia"/>
        </w:rPr>
        <w:t>睡眠障碍：如入睡困难、睡眠中断、睡眠过多或过少等。</w:t>
      </w:r>
    </w:p>
    <w:p w:rsidR="00B806AE" w:rsidRDefault="00BF508F">
      <w:pPr>
        <w:pStyle w:val="afffffa"/>
        <w:ind w:left="840" w:firstLine="420"/>
      </w:pPr>
      <w:r>
        <w:rPr>
          <w:rFonts w:hint="eastAsia"/>
        </w:rPr>
        <w:t>思维问题：包括注意力集中困难、思维迟缓、思维混乱或妄想等。</w:t>
      </w:r>
    </w:p>
    <w:p w:rsidR="00B806AE" w:rsidRDefault="00BF508F">
      <w:pPr>
        <w:pStyle w:val="afffffa"/>
        <w:ind w:left="840" w:firstLine="420"/>
      </w:pPr>
      <w:r>
        <w:rPr>
          <w:rFonts w:hint="eastAsia"/>
        </w:rPr>
        <w:t>记忆和认知问题：例如记忆力减退、注意力不集中、判断力下降等。</w:t>
      </w:r>
    </w:p>
    <w:p w:rsidR="00B806AE" w:rsidRDefault="00BF508F">
      <w:pPr>
        <w:pStyle w:val="afffffa"/>
        <w:ind w:left="840" w:firstLine="420"/>
      </w:pPr>
      <w:r>
        <w:rPr>
          <w:rFonts w:hint="eastAsia"/>
        </w:rPr>
        <w:t>自杀意念或自伤行为：表现为对生命失去兴趣、自杀念头或自伤行为。</w:t>
      </w:r>
    </w:p>
    <w:p w:rsidR="00B806AE" w:rsidRDefault="00BF508F">
      <w:pPr>
        <w:pStyle w:val="afffffa"/>
        <w:ind w:left="840" w:firstLine="420"/>
      </w:pPr>
      <w:r>
        <w:rPr>
          <w:rFonts w:hint="eastAsia"/>
        </w:rPr>
        <w:t>社交和人际关系问题：涉及孤独感、人际关系困扰、社交回避等。</w:t>
      </w:r>
    </w:p>
    <w:p w:rsidR="00B806AE" w:rsidRDefault="00BF508F">
      <w:pPr>
        <w:pStyle w:val="afffffa"/>
        <w:ind w:left="840" w:firstLine="420"/>
      </w:pPr>
      <w:r>
        <w:rPr>
          <w:rFonts w:hint="eastAsia"/>
        </w:rPr>
        <w:t>身体症状：有时精神疾病患者可能报告身体上的症状，如头痛、胃痛、胸闷等，尽管这些症状在医学上无法找到明确的生理原因。</w:t>
      </w:r>
    </w:p>
    <w:p w:rsidR="00B806AE" w:rsidRDefault="00BF508F">
      <w:pPr>
        <w:pStyle w:val="afffffa"/>
        <w:numPr>
          <w:ilvl w:val="0"/>
          <w:numId w:val="32"/>
        </w:numPr>
        <w:ind w:firstLine="420"/>
      </w:pPr>
      <w:r>
        <w:rPr>
          <w:rFonts w:hint="eastAsia"/>
        </w:rPr>
        <w:t>脑部磁共振（Magnetic Resonance Imaging，MRI）</w:t>
      </w:r>
    </w:p>
    <w:p w:rsidR="00B806AE" w:rsidRDefault="00BF508F">
      <w:pPr>
        <w:pStyle w:val="afffffa"/>
        <w:ind w:leftChars="200" w:left="420" w:firstLineChars="0" w:firstLine="420"/>
      </w:pPr>
      <w:r>
        <w:rPr>
          <w:rFonts w:hint="eastAsia"/>
        </w:rPr>
        <w:t>一种医学影像技术，用于获取详细的脑部结构和组织的高分辨率图像。它利用强大的磁场和无害的无线电波来生成具有较高空间分辨率的详细脑部图像。</w:t>
      </w:r>
    </w:p>
    <w:p w:rsidR="00B806AE" w:rsidRDefault="00BF508F">
      <w:pPr>
        <w:pStyle w:val="afffffa"/>
        <w:numPr>
          <w:ilvl w:val="0"/>
          <w:numId w:val="33"/>
        </w:numPr>
        <w:ind w:firstLineChars="0" w:firstLine="420"/>
      </w:pPr>
      <w:r>
        <w:rPr>
          <w:rFonts w:hint="eastAsia"/>
        </w:rPr>
        <w:t>脑电信号（Electroencephalogram，EEG）</w:t>
      </w:r>
    </w:p>
    <w:p w:rsidR="00B806AE" w:rsidRDefault="00BF508F">
      <w:pPr>
        <w:pStyle w:val="afffffa"/>
        <w:ind w:left="420" w:firstLineChars="0" w:firstLine="420"/>
      </w:pPr>
      <w:r>
        <w:t>脑电信号是由大脑中的神经元之间的电活动产生的微弱电流所形成的。这些电流在大脑皮层中的神经元之间传递和交互，形成了复杂的电活动模式。脑电信号可以反映大脑中的神经元活动，并提供有关大脑功能和活动的信息。</w:t>
      </w:r>
    </w:p>
    <w:p w:rsidR="00B806AE" w:rsidRDefault="00BF508F">
      <w:pPr>
        <w:pStyle w:val="afffffa"/>
        <w:ind w:firstLine="420"/>
      </w:pPr>
      <w:r>
        <w:rPr>
          <w:rFonts w:hint="eastAsia"/>
        </w:rPr>
        <w:t xml:space="preserve">（6）人工智能医疗器械 artificial </w:t>
      </w:r>
      <w:proofErr w:type="spellStart"/>
      <w:r>
        <w:rPr>
          <w:rFonts w:hint="eastAsia"/>
        </w:rPr>
        <w:t>intelligency</w:t>
      </w:r>
      <w:proofErr w:type="spellEnd"/>
      <w:r>
        <w:rPr>
          <w:rFonts w:hint="eastAsia"/>
        </w:rPr>
        <w:t xml:space="preserve"> medical device; AIMD</w:t>
      </w:r>
    </w:p>
    <w:p w:rsidR="00B806AE" w:rsidRDefault="00BF508F">
      <w:pPr>
        <w:pStyle w:val="afffffa"/>
        <w:ind w:firstLine="420"/>
      </w:pPr>
      <w:r>
        <w:rPr>
          <w:rFonts w:hint="eastAsia"/>
        </w:rPr>
        <w:t xml:space="preserve">   采用AI技术实现其预期用途的医疗器械</w:t>
      </w:r>
    </w:p>
    <w:p w:rsidR="00B806AE" w:rsidRDefault="00BF508F">
      <w:pPr>
        <w:pStyle w:val="afffffa"/>
        <w:ind w:firstLine="420"/>
      </w:pPr>
      <w:r>
        <w:rPr>
          <w:rFonts w:hint="eastAsia"/>
        </w:rPr>
        <w:t>注1：如采用机器学习、模式识别、规则推理等技术实现其用途的独立软件。</w:t>
      </w:r>
    </w:p>
    <w:p w:rsidR="00B806AE" w:rsidRDefault="00BF508F">
      <w:pPr>
        <w:pStyle w:val="afffffa"/>
        <w:ind w:firstLine="420"/>
      </w:pPr>
      <w:r>
        <w:rPr>
          <w:rFonts w:hint="eastAsia"/>
        </w:rPr>
        <w:t>注2：如采用内嵌AI算法、AI芯片实现其医疗用途的医疗器械。</w:t>
      </w:r>
    </w:p>
    <w:p w:rsidR="00B806AE" w:rsidRDefault="00BF508F">
      <w:pPr>
        <w:pStyle w:val="afffffa"/>
        <w:ind w:firstLine="420"/>
      </w:pPr>
      <w:r>
        <w:rPr>
          <w:rFonts w:hint="eastAsia"/>
        </w:rPr>
        <w:t>[YY/T 133.1-2022]</w:t>
      </w:r>
    </w:p>
    <w:p w:rsidR="00B806AE" w:rsidRDefault="00B806AE">
      <w:pPr>
        <w:pStyle w:val="afffffa"/>
        <w:ind w:left="420" w:firstLineChars="0" w:firstLine="420"/>
      </w:pPr>
    </w:p>
    <w:p w:rsidR="00B806AE" w:rsidRDefault="00BF508F">
      <w:pPr>
        <w:pStyle w:val="affc"/>
        <w:spacing w:before="312" w:after="312"/>
      </w:pPr>
      <w:r>
        <w:rPr>
          <w:rFonts w:hint="eastAsia"/>
        </w:rPr>
        <w:t>采集设备标准</w:t>
      </w:r>
      <w:bookmarkEnd w:id="46"/>
    </w:p>
    <w:p w:rsidR="00B806AE" w:rsidRDefault="00BF508F">
      <w:pPr>
        <w:pStyle w:val="affd"/>
        <w:spacing w:before="156" w:after="156"/>
      </w:pPr>
      <w:r>
        <w:rPr>
          <w:rFonts w:hint="eastAsia"/>
        </w:rPr>
        <w:t>病历采集</w:t>
      </w:r>
    </w:p>
    <w:p w:rsidR="00B806AE" w:rsidRDefault="00BF508F">
      <w:pPr>
        <w:pStyle w:val="afffffa"/>
        <w:ind w:firstLine="420"/>
      </w:pPr>
      <w:r>
        <w:rPr>
          <w:rFonts w:hint="eastAsia"/>
        </w:rPr>
        <w:t>兼容医院内各类数据接入源，包括原业务数据库的备份库、数据中心、集成平台和文件接口。数据库方面支持Oracle、MySQL、SQL Server等主流数据库平台。</w:t>
      </w:r>
    </w:p>
    <w:p w:rsidR="00B806AE" w:rsidRDefault="00BF508F">
      <w:pPr>
        <w:pStyle w:val="affd"/>
        <w:spacing w:before="156" w:after="156"/>
      </w:pPr>
      <w:r>
        <w:rPr>
          <w:rFonts w:hint="eastAsia"/>
        </w:rPr>
        <w:t>MRI采集</w:t>
      </w:r>
    </w:p>
    <w:p w:rsidR="00B806AE" w:rsidRDefault="00BF508F">
      <w:pPr>
        <w:pStyle w:val="afffffa"/>
        <w:ind w:firstLine="420"/>
      </w:pPr>
      <w:r>
        <w:rPr>
          <w:rFonts w:hint="eastAsia"/>
        </w:rPr>
        <w:t>采用3.0T MRI扫描仪</w:t>
      </w:r>
    </w:p>
    <w:p w:rsidR="00B806AE" w:rsidRDefault="00BF508F">
      <w:pPr>
        <w:pStyle w:val="affd"/>
        <w:spacing w:before="156" w:after="156"/>
      </w:pPr>
      <w:r>
        <w:rPr>
          <w:rFonts w:hint="eastAsia"/>
        </w:rPr>
        <w:t>脑电采集</w:t>
      </w:r>
    </w:p>
    <w:p w:rsidR="00B806AE" w:rsidRDefault="00BF508F">
      <w:pPr>
        <w:spacing w:line="360" w:lineRule="auto"/>
        <w:ind w:firstLineChars="200" w:firstLine="420"/>
        <w:rPr>
          <w:rFonts w:ascii="宋体" w:hAnsi="Times New Roman"/>
          <w:kern w:val="0"/>
          <w:szCs w:val="20"/>
        </w:rPr>
      </w:pPr>
      <w:r>
        <w:rPr>
          <w:rFonts w:ascii="宋体" w:hAnsi="Times New Roman" w:hint="eastAsia"/>
          <w:kern w:val="0"/>
          <w:szCs w:val="20"/>
        </w:rPr>
        <w:t>采用6</w:t>
      </w:r>
      <w:r>
        <w:rPr>
          <w:rFonts w:ascii="宋体" w:hAnsi="Times New Roman"/>
          <w:kern w:val="0"/>
          <w:szCs w:val="20"/>
        </w:rPr>
        <w:t>4</w:t>
      </w:r>
      <w:r>
        <w:rPr>
          <w:rFonts w:ascii="宋体" w:hAnsi="Times New Roman" w:hint="eastAsia"/>
          <w:kern w:val="0"/>
          <w:szCs w:val="20"/>
        </w:rPr>
        <w:t>导数字化脑电图仪(</w:t>
      </w:r>
      <w:proofErr w:type="spellStart"/>
      <w:r>
        <w:rPr>
          <w:rFonts w:ascii="宋体" w:hAnsi="Times New Roman"/>
          <w:kern w:val="0"/>
          <w:szCs w:val="20"/>
        </w:rPr>
        <w:t>BrainAmp</w:t>
      </w:r>
      <w:proofErr w:type="spellEnd"/>
      <w:r>
        <w:rPr>
          <w:rFonts w:ascii="宋体" w:hAnsi="Times New Roman"/>
          <w:kern w:val="0"/>
          <w:szCs w:val="20"/>
        </w:rPr>
        <w:t xml:space="preserve"> DC)</w:t>
      </w:r>
      <w:r>
        <w:rPr>
          <w:rFonts w:ascii="宋体" w:hAnsi="Times New Roman" w:hint="eastAsia"/>
          <w:kern w:val="0"/>
          <w:szCs w:val="20"/>
        </w:rPr>
        <w:t>进行神经电生理数据信息采集。</w:t>
      </w:r>
    </w:p>
    <w:p w:rsidR="00B806AE" w:rsidRDefault="00BF508F">
      <w:pPr>
        <w:pStyle w:val="affc"/>
        <w:spacing w:before="312" w:after="312"/>
        <w:rPr>
          <w:rFonts w:hAnsi="黑体"/>
        </w:rPr>
      </w:pPr>
      <w:bookmarkStart w:id="47" w:name="_Toc14738"/>
      <w:r>
        <w:rPr>
          <w:rFonts w:hint="eastAsia"/>
        </w:rPr>
        <w:t>采集准备标准</w:t>
      </w:r>
      <w:bookmarkEnd w:id="47"/>
    </w:p>
    <w:p w:rsidR="00B806AE" w:rsidRDefault="00BF508F">
      <w:pPr>
        <w:pStyle w:val="affd"/>
        <w:spacing w:before="156" w:after="156"/>
        <w:rPr>
          <w:rFonts w:ascii="Times New Roman" w:eastAsia="宋体"/>
          <w:b/>
          <w:bCs/>
          <w:sz w:val="24"/>
          <w:szCs w:val="24"/>
        </w:rPr>
      </w:pPr>
      <w:r>
        <w:rPr>
          <w:rFonts w:hint="eastAsia"/>
        </w:rPr>
        <w:t>采集人员要求</w:t>
      </w:r>
    </w:p>
    <w:p w:rsidR="00B806AE" w:rsidRDefault="00BF508F">
      <w:pPr>
        <w:pStyle w:val="afffffa"/>
        <w:ind w:firstLineChars="0" w:firstLine="420"/>
      </w:pPr>
      <w:r>
        <w:rPr>
          <w:rFonts w:hint="eastAsia"/>
        </w:rPr>
        <w:t>（1）专业背景：采集人员应具备相关的医学或护理背景，特别是在精神科领域有相关专业知识和经验。</w:t>
      </w:r>
    </w:p>
    <w:p w:rsidR="00B806AE" w:rsidRDefault="00BF508F">
      <w:pPr>
        <w:pStyle w:val="afffffa"/>
        <w:ind w:firstLine="420"/>
      </w:pPr>
      <w:r>
        <w:rPr>
          <w:rFonts w:hint="eastAsia"/>
        </w:rPr>
        <w:t>（2）法律与伦理意识：采集人员应了解并遵守相关的法律、伦理和隐私规定，保护患者的隐私和数据安全。</w:t>
      </w:r>
    </w:p>
    <w:p w:rsidR="00B806AE" w:rsidRDefault="00BF508F">
      <w:pPr>
        <w:pStyle w:val="afffffa"/>
        <w:ind w:firstLine="420"/>
      </w:pPr>
      <w:r>
        <w:rPr>
          <w:rFonts w:hint="eastAsia"/>
        </w:rPr>
        <w:lastRenderedPageBreak/>
        <w:t>（3）技术能力：采集人员需要具备良好的电子病历系统操作技能，熟悉系统的数据录入、查询和管理功能。</w:t>
      </w:r>
    </w:p>
    <w:p w:rsidR="00B806AE" w:rsidRDefault="00BF508F">
      <w:pPr>
        <w:pStyle w:val="afffffa"/>
        <w:ind w:firstLine="420"/>
      </w:pPr>
      <w:r>
        <w:rPr>
          <w:rFonts w:hint="eastAsia"/>
        </w:rPr>
        <w:t>（4）数据准确性：采集人员应具备准确记录和输入数据的能力，确保病历中的信息完整、准确和一致。</w:t>
      </w:r>
    </w:p>
    <w:p w:rsidR="00B806AE" w:rsidRDefault="00BF508F">
      <w:pPr>
        <w:pStyle w:val="afffffa"/>
        <w:ind w:firstLine="420"/>
      </w:pPr>
      <w:r>
        <w:rPr>
          <w:rFonts w:hint="eastAsia"/>
        </w:rPr>
        <w:t>（5）沟通和协作能力：采集人员需要与医生、护士和其他医疗团队成员有效沟通和协作，确保获取必要的病历信息。</w:t>
      </w:r>
    </w:p>
    <w:p w:rsidR="00B806AE" w:rsidRDefault="00BF508F">
      <w:pPr>
        <w:pStyle w:val="afffffa"/>
        <w:ind w:firstLine="420"/>
      </w:pPr>
      <w:r>
        <w:rPr>
          <w:rFonts w:hint="eastAsia"/>
        </w:rPr>
        <w:t>（6）时间管理：采集人员应具备良好的时间管理能力，能够按时完成病历数据的采集和录入工作。</w:t>
      </w:r>
    </w:p>
    <w:p w:rsidR="00B806AE" w:rsidRDefault="00BF508F">
      <w:pPr>
        <w:pStyle w:val="afffffa"/>
        <w:ind w:firstLine="420"/>
      </w:pPr>
      <w:r>
        <w:rPr>
          <w:rFonts w:hint="eastAsia"/>
        </w:rPr>
        <w:t>（7）连续学习：采集人员应保持对精神科领域知识的持续学习和更新，以适应医学知识的发展和变化。</w:t>
      </w:r>
    </w:p>
    <w:p w:rsidR="00B806AE" w:rsidRDefault="00BF508F">
      <w:pPr>
        <w:pStyle w:val="afffffa"/>
        <w:ind w:firstLine="420"/>
      </w:pPr>
      <w:r>
        <w:rPr>
          <w:rFonts w:hint="eastAsia"/>
        </w:rPr>
        <w:t>（8）保密和机密性：采集人员需要遵守严格的保密和机密性要求，确保患者病历数据的保密性和安全性。</w:t>
      </w:r>
    </w:p>
    <w:p w:rsidR="00B806AE" w:rsidRDefault="00B806AE">
      <w:pPr>
        <w:pStyle w:val="afffffa"/>
        <w:ind w:firstLine="420"/>
      </w:pPr>
    </w:p>
    <w:p w:rsidR="00B806AE" w:rsidRDefault="00BF508F">
      <w:pPr>
        <w:pStyle w:val="affd"/>
        <w:spacing w:before="156" w:after="156"/>
      </w:pPr>
      <w:r>
        <w:rPr>
          <w:rFonts w:hint="eastAsia"/>
        </w:rPr>
        <w:t>采集准备</w:t>
      </w:r>
    </w:p>
    <w:p w:rsidR="00B806AE" w:rsidRDefault="00BF508F">
      <w:pPr>
        <w:pStyle w:val="afffffa"/>
        <w:ind w:firstLineChars="300" w:firstLine="630"/>
      </w:pPr>
      <w:r>
        <w:rPr>
          <w:rFonts w:hint="eastAsia"/>
        </w:rPr>
        <w:t>采集之前，在医院部署相应的物理服务器，在服务器上部署相应的采集工具，跟医院信息科商定采集接口，这部分工作完成即已做好采集前的准备工作。</w:t>
      </w:r>
    </w:p>
    <w:p w:rsidR="00B806AE" w:rsidRDefault="00B806AE">
      <w:pPr>
        <w:pStyle w:val="afffffa"/>
        <w:ind w:firstLine="420"/>
      </w:pPr>
    </w:p>
    <w:p w:rsidR="00B806AE" w:rsidRDefault="00BF508F">
      <w:pPr>
        <w:pStyle w:val="affc"/>
        <w:spacing w:before="312" w:after="312"/>
      </w:pPr>
      <w:bookmarkStart w:id="48" w:name="_Toc17673"/>
      <w:r>
        <w:rPr>
          <w:rFonts w:hint="eastAsia"/>
        </w:rPr>
        <w:t>采集过程标准</w:t>
      </w:r>
      <w:bookmarkEnd w:id="48"/>
    </w:p>
    <w:p w:rsidR="00B806AE" w:rsidRDefault="00BF508F">
      <w:pPr>
        <w:pStyle w:val="affd"/>
        <w:spacing w:before="156" w:after="156"/>
      </w:pPr>
      <w:r>
        <w:rPr>
          <w:rFonts w:hint="eastAsia"/>
        </w:rPr>
        <w:t>电子病历采集</w:t>
      </w:r>
    </w:p>
    <w:p w:rsidR="00B806AE" w:rsidRDefault="00BF508F">
      <w:pPr>
        <w:pStyle w:val="afffffa"/>
        <w:ind w:left="420" w:firstLineChars="0" w:firstLine="420"/>
      </w:pPr>
      <w:r>
        <w:rPr>
          <w:rFonts w:hint="eastAsia"/>
        </w:rPr>
        <w:t>方式：患者就诊时根据电子病历相关标准记录在系统中</w:t>
      </w:r>
    </w:p>
    <w:p w:rsidR="00B806AE" w:rsidRDefault="00BF508F">
      <w:pPr>
        <w:pStyle w:val="afffffa"/>
        <w:ind w:left="420" w:firstLineChars="0" w:firstLine="420"/>
      </w:pPr>
      <w:r>
        <w:rPr>
          <w:rFonts w:hint="eastAsia"/>
        </w:rPr>
        <w:t>内容：基本信息，现病史，家族史，检查检验结果，诊断，治疗情况，疗效评价（详见附录）</w:t>
      </w:r>
    </w:p>
    <w:p w:rsidR="00B806AE" w:rsidRDefault="00BF508F">
      <w:pPr>
        <w:pStyle w:val="affd"/>
        <w:spacing w:before="156" w:after="156"/>
      </w:pPr>
      <w:r>
        <w:rPr>
          <w:rFonts w:hint="eastAsia"/>
        </w:rPr>
        <w:t>MRI影像数据采集</w:t>
      </w:r>
    </w:p>
    <w:p w:rsidR="00B806AE" w:rsidRDefault="00BF508F">
      <w:pPr>
        <w:pStyle w:val="afffffa"/>
        <w:ind w:left="420" w:firstLineChars="0" w:firstLine="420"/>
      </w:pPr>
      <w:r>
        <w:rPr>
          <w:rFonts w:hint="eastAsia"/>
        </w:rPr>
        <w:t>采集协议：符合DICOM3.0协议的标准数据</w:t>
      </w:r>
    </w:p>
    <w:p w:rsidR="00B806AE" w:rsidRDefault="00BF508F">
      <w:pPr>
        <w:pStyle w:val="afffffa"/>
        <w:ind w:left="420" w:firstLineChars="0" w:firstLine="420"/>
      </w:pPr>
      <w:r>
        <w:rPr>
          <w:rFonts w:hint="eastAsia"/>
        </w:rPr>
        <w:t>采集参数：</w:t>
      </w:r>
    </w:p>
    <w:p w:rsidR="00B806AE" w:rsidRDefault="00B806AE">
      <w:pPr>
        <w:pStyle w:val="afffffa"/>
        <w:ind w:left="420" w:firstLineChars="0" w:firstLine="420"/>
      </w:pPr>
    </w:p>
    <w:tbl>
      <w:tblPr>
        <w:tblStyle w:val="affffb"/>
        <w:tblW w:w="7933" w:type="dxa"/>
        <w:tblInd w:w="851" w:type="dxa"/>
        <w:tblLook w:val="04A0" w:firstRow="1" w:lastRow="0" w:firstColumn="1" w:lastColumn="0" w:noHBand="0" w:noVBand="1"/>
      </w:tblPr>
      <w:tblGrid>
        <w:gridCol w:w="1057"/>
        <w:gridCol w:w="637"/>
        <w:gridCol w:w="651"/>
        <w:gridCol w:w="1570"/>
        <w:gridCol w:w="493"/>
        <w:gridCol w:w="965"/>
        <w:gridCol w:w="848"/>
        <w:gridCol w:w="637"/>
        <w:gridCol w:w="1075"/>
      </w:tblGrid>
      <w:tr w:rsidR="00B806AE">
        <w:tc>
          <w:tcPr>
            <w:tcW w:w="1057" w:type="dxa"/>
          </w:tcPr>
          <w:p w:rsidR="00B806AE" w:rsidRDefault="00BF508F">
            <w:pPr>
              <w:rPr>
                <w:rFonts w:ascii="Times New Roman" w:hAnsi="Times New Roman"/>
              </w:rPr>
            </w:pPr>
            <w:r>
              <w:rPr>
                <w:rFonts w:ascii="Times New Roman" w:hAnsi="Times New Roman"/>
              </w:rPr>
              <w:t>序列名称</w:t>
            </w:r>
          </w:p>
        </w:tc>
        <w:tc>
          <w:tcPr>
            <w:tcW w:w="637" w:type="dxa"/>
          </w:tcPr>
          <w:p w:rsidR="00B806AE" w:rsidRDefault="00BF508F">
            <w:pPr>
              <w:rPr>
                <w:rFonts w:ascii="Times New Roman" w:hAnsi="Times New Roman"/>
              </w:rPr>
            </w:pPr>
            <w:r>
              <w:rPr>
                <w:rFonts w:ascii="Times New Roman" w:hAnsi="Times New Roman"/>
              </w:rPr>
              <w:t>检查方位</w:t>
            </w:r>
          </w:p>
        </w:tc>
        <w:tc>
          <w:tcPr>
            <w:tcW w:w="651" w:type="dxa"/>
          </w:tcPr>
          <w:p w:rsidR="00B806AE" w:rsidRDefault="00BF508F">
            <w:pPr>
              <w:rPr>
                <w:rFonts w:ascii="Times New Roman" w:hAnsi="Times New Roman"/>
              </w:rPr>
            </w:pPr>
            <w:r>
              <w:rPr>
                <w:rFonts w:ascii="Times New Roman" w:hAnsi="Times New Roman"/>
              </w:rPr>
              <w:t>FOV</w:t>
            </w:r>
          </w:p>
        </w:tc>
        <w:tc>
          <w:tcPr>
            <w:tcW w:w="1570" w:type="dxa"/>
          </w:tcPr>
          <w:p w:rsidR="00B806AE" w:rsidRDefault="00BF508F">
            <w:pPr>
              <w:rPr>
                <w:rFonts w:ascii="Times New Roman" w:hAnsi="Times New Roman"/>
              </w:rPr>
            </w:pPr>
            <w:r>
              <w:rPr>
                <w:rFonts w:ascii="Times New Roman" w:hAnsi="Times New Roman"/>
              </w:rPr>
              <w:t>TR/TE(/TI)</w:t>
            </w:r>
          </w:p>
        </w:tc>
        <w:tc>
          <w:tcPr>
            <w:tcW w:w="493" w:type="dxa"/>
          </w:tcPr>
          <w:p w:rsidR="00B806AE" w:rsidRDefault="00BF508F">
            <w:pPr>
              <w:rPr>
                <w:rFonts w:ascii="Times New Roman" w:hAnsi="Times New Roman"/>
              </w:rPr>
            </w:pPr>
            <w:r>
              <w:rPr>
                <w:rFonts w:ascii="Times New Roman" w:hAnsi="Times New Roman"/>
              </w:rPr>
              <w:t>FA</w:t>
            </w:r>
          </w:p>
        </w:tc>
        <w:tc>
          <w:tcPr>
            <w:tcW w:w="965" w:type="dxa"/>
          </w:tcPr>
          <w:p w:rsidR="00B806AE" w:rsidRDefault="00BF508F">
            <w:pPr>
              <w:rPr>
                <w:rFonts w:ascii="Times New Roman" w:hAnsi="Times New Roman"/>
              </w:rPr>
            </w:pPr>
            <w:r>
              <w:rPr>
                <w:rFonts w:ascii="Times New Roman" w:hAnsi="Times New Roman"/>
              </w:rPr>
              <w:t>矩阵</w:t>
            </w:r>
          </w:p>
        </w:tc>
        <w:tc>
          <w:tcPr>
            <w:tcW w:w="848" w:type="dxa"/>
          </w:tcPr>
          <w:p w:rsidR="00B806AE" w:rsidRDefault="00BF508F">
            <w:pPr>
              <w:rPr>
                <w:rFonts w:ascii="Times New Roman" w:hAnsi="Times New Roman"/>
              </w:rPr>
            </w:pPr>
            <w:r>
              <w:rPr>
                <w:rFonts w:ascii="Times New Roman" w:hAnsi="Times New Roman"/>
              </w:rPr>
              <w:t>层厚</w:t>
            </w:r>
            <w:r>
              <w:rPr>
                <w:rFonts w:ascii="Times New Roman" w:hAnsi="Times New Roman"/>
              </w:rPr>
              <w:t>/</w:t>
            </w:r>
            <w:r>
              <w:rPr>
                <w:rFonts w:ascii="Times New Roman" w:hAnsi="Times New Roman"/>
              </w:rPr>
              <w:t>层间距</w:t>
            </w:r>
          </w:p>
        </w:tc>
        <w:tc>
          <w:tcPr>
            <w:tcW w:w="637" w:type="dxa"/>
          </w:tcPr>
          <w:p w:rsidR="00B806AE" w:rsidRDefault="00BF508F">
            <w:pPr>
              <w:rPr>
                <w:rFonts w:ascii="Times New Roman" w:hAnsi="Times New Roman"/>
              </w:rPr>
            </w:pPr>
            <w:r>
              <w:rPr>
                <w:rFonts w:ascii="Times New Roman" w:hAnsi="Times New Roman"/>
              </w:rPr>
              <w:t>AVE</w:t>
            </w:r>
          </w:p>
        </w:tc>
        <w:tc>
          <w:tcPr>
            <w:tcW w:w="1075" w:type="dxa"/>
          </w:tcPr>
          <w:p w:rsidR="00B806AE" w:rsidRDefault="00BF508F">
            <w:pPr>
              <w:rPr>
                <w:rFonts w:ascii="Times New Roman" w:hAnsi="Times New Roman"/>
              </w:rPr>
            </w:pPr>
            <w:r>
              <w:rPr>
                <w:rFonts w:ascii="Times New Roman" w:hAnsi="Times New Roman"/>
              </w:rPr>
              <w:t>PE direction</w:t>
            </w:r>
          </w:p>
        </w:tc>
      </w:tr>
      <w:tr w:rsidR="00B806AE">
        <w:tc>
          <w:tcPr>
            <w:tcW w:w="1057" w:type="dxa"/>
          </w:tcPr>
          <w:p w:rsidR="00B806AE" w:rsidRDefault="00BF508F">
            <w:pPr>
              <w:rPr>
                <w:rFonts w:ascii="Times New Roman" w:hAnsi="Times New Roman"/>
              </w:rPr>
            </w:pPr>
            <w:r>
              <w:rPr>
                <w:rFonts w:ascii="Times New Roman" w:hAnsi="Times New Roman"/>
              </w:rPr>
              <w:t>T2 TSE</w:t>
            </w:r>
          </w:p>
        </w:tc>
        <w:tc>
          <w:tcPr>
            <w:tcW w:w="637" w:type="dxa"/>
          </w:tcPr>
          <w:p w:rsidR="00B806AE" w:rsidRDefault="00BF508F">
            <w:pPr>
              <w:rPr>
                <w:rFonts w:ascii="Times New Roman" w:hAnsi="Times New Roman"/>
              </w:rPr>
            </w:pPr>
            <w:r>
              <w:rPr>
                <w:rFonts w:ascii="Times New Roman" w:hAnsi="Times New Roman"/>
              </w:rPr>
              <w:t>TRA</w:t>
            </w:r>
          </w:p>
        </w:tc>
        <w:tc>
          <w:tcPr>
            <w:tcW w:w="651" w:type="dxa"/>
          </w:tcPr>
          <w:p w:rsidR="00B806AE" w:rsidRDefault="00BF508F">
            <w:pPr>
              <w:rPr>
                <w:rFonts w:ascii="Times New Roman" w:hAnsi="Times New Roman"/>
              </w:rPr>
            </w:pPr>
            <w:r>
              <w:rPr>
                <w:rFonts w:ascii="Times New Roman" w:hAnsi="Times New Roman"/>
              </w:rPr>
              <w:t>230</w:t>
            </w:r>
          </w:p>
        </w:tc>
        <w:tc>
          <w:tcPr>
            <w:tcW w:w="1570" w:type="dxa"/>
          </w:tcPr>
          <w:p w:rsidR="00B806AE" w:rsidRDefault="00BF508F">
            <w:pPr>
              <w:rPr>
                <w:rFonts w:ascii="Times New Roman" w:hAnsi="Times New Roman"/>
              </w:rPr>
            </w:pPr>
            <w:r>
              <w:rPr>
                <w:rFonts w:ascii="Times New Roman" w:hAnsi="Times New Roman"/>
              </w:rPr>
              <w:t>4000/100</w:t>
            </w:r>
          </w:p>
        </w:tc>
        <w:tc>
          <w:tcPr>
            <w:tcW w:w="493" w:type="dxa"/>
          </w:tcPr>
          <w:p w:rsidR="00B806AE" w:rsidRDefault="00BF508F">
            <w:pPr>
              <w:rPr>
                <w:rFonts w:ascii="Times New Roman" w:hAnsi="Times New Roman"/>
              </w:rPr>
            </w:pPr>
            <w:r>
              <w:rPr>
                <w:rFonts w:ascii="Times New Roman" w:hAnsi="Times New Roman"/>
              </w:rPr>
              <w:t>90</w:t>
            </w:r>
          </w:p>
        </w:tc>
        <w:tc>
          <w:tcPr>
            <w:tcW w:w="965" w:type="dxa"/>
          </w:tcPr>
          <w:p w:rsidR="00B806AE" w:rsidRDefault="00BF508F">
            <w:pPr>
              <w:rPr>
                <w:rFonts w:ascii="Times New Roman" w:hAnsi="Times New Roman"/>
              </w:rPr>
            </w:pPr>
            <w:r>
              <w:rPr>
                <w:rFonts w:ascii="Times New Roman" w:hAnsi="Times New Roman"/>
              </w:rPr>
              <w:t>384×288</w:t>
            </w:r>
          </w:p>
        </w:tc>
        <w:tc>
          <w:tcPr>
            <w:tcW w:w="848" w:type="dxa"/>
          </w:tcPr>
          <w:p w:rsidR="00B806AE" w:rsidRDefault="00BF508F">
            <w:pPr>
              <w:rPr>
                <w:rFonts w:ascii="Times New Roman" w:hAnsi="Times New Roman"/>
              </w:rPr>
            </w:pPr>
            <w:r>
              <w:rPr>
                <w:rFonts w:ascii="Times New Roman" w:hAnsi="Times New Roman"/>
              </w:rPr>
              <w:t>6.5/7.8</w:t>
            </w:r>
          </w:p>
        </w:tc>
        <w:tc>
          <w:tcPr>
            <w:tcW w:w="637" w:type="dxa"/>
          </w:tcPr>
          <w:p w:rsidR="00B806AE" w:rsidRDefault="00BF508F">
            <w:pPr>
              <w:rPr>
                <w:rFonts w:ascii="Times New Roman" w:hAnsi="Times New Roman"/>
              </w:rPr>
            </w:pPr>
            <w:r>
              <w:rPr>
                <w:rFonts w:ascii="Times New Roman" w:hAnsi="Times New Roman"/>
              </w:rPr>
              <w:t>2</w:t>
            </w:r>
          </w:p>
        </w:tc>
        <w:tc>
          <w:tcPr>
            <w:tcW w:w="1075" w:type="dxa"/>
          </w:tcPr>
          <w:p w:rsidR="00B806AE" w:rsidRDefault="00BF508F">
            <w:pPr>
              <w:rPr>
                <w:rFonts w:ascii="Times New Roman" w:hAnsi="Times New Roman"/>
              </w:rPr>
            </w:pPr>
            <w:r>
              <w:rPr>
                <w:rFonts w:ascii="Times New Roman" w:hAnsi="Times New Roman"/>
              </w:rPr>
              <w:t>R-L</w:t>
            </w:r>
          </w:p>
        </w:tc>
      </w:tr>
      <w:tr w:rsidR="00B806AE">
        <w:tc>
          <w:tcPr>
            <w:tcW w:w="1057" w:type="dxa"/>
          </w:tcPr>
          <w:p w:rsidR="00B806AE" w:rsidRDefault="00BF508F">
            <w:pPr>
              <w:rPr>
                <w:rFonts w:ascii="Times New Roman" w:hAnsi="Times New Roman"/>
              </w:rPr>
            </w:pPr>
            <w:r>
              <w:rPr>
                <w:rFonts w:ascii="Times New Roman" w:hAnsi="Times New Roman"/>
              </w:rPr>
              <w:t>T1 IR_TSE</w:t>
            </w:r>
          </w:p>
        </w:tc>
        <w:tc>
          <w:tcPr>
            <w:tcW w:w="637" w:type="dxa"/>
          </w:tcPr>
          <w:p w:rsidR="00B806AE" w:rsidRDefault="00BF508F">
            <w:pPr>
              <w:rPr>
                <w:rFonts w:ascii="Times New Roman" w:hAnsi="Times New Roman"/>
              </w:rPr>
            </w:pPr>
            <w:r>
              <w:rPr>
                <w:rFonts w:ascii="Times New Roman" w:hAnsi="Times New Roman"/>
              </w:rPr>
              <w:t>TRA</w:t>
            </w:r>
          </w:p>
        </w:tc>
        <w:tc>
          <w:tcPr>
            <w:tcW w:w="651" w:type="dxa"/>
          </w:tcPr>
          <w:p w:rsidR="00B806AE" w:rsidRDefault="00BF508F">
            <w:pPr>
              <w:rPr>
                <w:rFonts w:ascii="Times New Roman" w:hAnsi="Times New Roman"/>
              </w:rPr>
            </w:pPr>
            <w:r>
              <w:rPr>
                <w:rFonts w:ascii="Times New Roman" w:hAnsi="Times New Roman"/>
              </w:rPr>
              <w:t>230</w:t>
            </w:r>
          </w:p>
        </w:tc>
        <w:tc>
          <w:tcPr>
            <w:tcW w:w="1570" w:type="dxa"/>
          </w:tcPr>
          <w:p w:rsidR="00B806AE" w:rsidRDefault="00BF508F">
            <w:pPr>
              <w:rPr>
                <w:rFonts w:ascii="Times New Roman" w:hAnsi="Times New Roman"/>
              </w:rPr>
            </w:pPr>
            <w:r>
              <w:rPr>
                <w:rFonts w:ascii="Times New Roman" w:hAnsi="Times New Roman"/>
              </w:rPr>
              <w:t>1600/610</w:t>
            </w:r>
          </w:p>
        </w:tc>
        <w:tc>
          <w:tcPr>
            <w:tcW w:w="493" w:type="dxa"/>
          </w:tcPr>
          <w:p w:rsidR="00B806AE" w:rsidRDefault="00BF508F">
            <w:pPr>
              <w:rPr>
                <w:rFonts w:ascii="Times New Roman" w:hAnsi="Times New Roman"/>
              </w:rPr>
            </w:pPr>
            <w:r>
              <w:rPr>
                <w:rFonts w:ascii="Times New Roman" w:hAnsi="Times New Roman"/>
              </w:rPr>
              <w:t>90</w:t>
            </w:r>
          </w:p>
        </w:tc>
        <w:tc>
          <w:tcPr>
            <w:tcW w:w="965" w:type="dxa"/>
          </w:tcPr>
          <w:p w:rsidR="00B806AE" w:rsidRDefault="00BF508F">
            <w:pPr>
              <w:rPr>
                <w:rFonts w:ascii="Times New Roman" w:hAnsi="Times New Roman"/>
              </w:rPr>
            </w:pPr>
            <w:r>
              <w:rPr>
                <w:rFonts w:ascii="Times New Roman" w:hAnsi="Times New Roman"/>
              </w:rPr>
              <w:t>384×288</w:t>
            </w:r>
          </w:p>
        </w:tc>
        <w:tc>
          <w:tcPr>
            <w:tcW w:w="848" w:type="dxa"/>
          </w:tcPr>
          <w:p w:rsidR="00B806AE" w:rsidRDefault="00BF508F">
            <w:pPr>
              <w:rPr>
                <w:rFonts w:ascii="Times New Roman" w:hAnsi="Times New Roman"/>
              </w:rPr>
            </w:pPr>
            <w:r>
              <w:rPr>
                <w:rFonts w:ascii="Times New Roman" w:hAnsi="Times New Roman"/>
              </w:rPr>
              <w:t>6.5/7.8</w:t>
            </w:r>
          </w:p>
        </w:tc>
        <w:tc>
          <w:tcPr>
            <w:tcW w:w="637" w:type="dxa"/>
          </w:tcPr>
          <w:p w:rsidR="00B806AE" w:rsidRDefault="00BF508F">
            <w:pPr>
              <w:rPr>
                <w:rFonts w:ascii="Times New Roman" w:hAnsi="Times New Roman"/>
              </w:rPr>
            </w:pPr>
            <w:r>
              <w:rPr>
                <w:rFonts w:ascii="Times New Roman" w:hAnsi="Times New Roman"/>
              </w:rPr>
              <w:t>2</w:t>
            </w:r>
          </w:p>
        </w:tc>
        <w:tc>
          <w:tcPr>
            <w:tcW w:w="1075" w:type="dxa"/>
          </w:tcPr>
          <w:p w:rsidR="00B806AE" w:rsidRDefault="00BF508F">
            <w:pPr>
              <w:rPr>
                <w:rFonts w:ascii="Times New Roman" w:hAnsi="Times New Roman"/>
              </w:rPr>
            </w:pPr>
            <w:r>
              <w:rPr>
                <w:rFonts w:ascii="Times New Roman" w:hAnsi="Times New Roman"/>
              </w:rPr>
              <w:t>R-L</w:t>
            </w:r>
          </w:p>
        </w:tc>
      </w:tr>
      <w:tr w:rsidR="00B806AE">
        <w:tc>
          <w:tcPr>
            <w:tcW w:w="1057" w:type="dxa"/>
          </w:tcPr>
          <w:p w:rsidR="00B806AE" w:rsidRDefault="00BF508F">
            <w:pPr>
              <w:rPr>
                <w:rFonts w:ascii="Times New Roman" w:hAnsi="Times New Roman"/>
              </w:rPr>
            </w:pPr>
            <w:r>
              <w:rPr>
                <w:rFonts w:ascii="Times New Roman" w:hAnsi="Times New Roman"/>
              </w:rPr>
              <w:t>T2 FLAIR</w:t>
            </w:r>
          </w:p>
        </w:tc>
        <w:tc>
          <w:tcPr>
            <w:tcW w:w="637" w:type="dxa"/>
          </w:tcPr>
          <w:p w:rsidR="00B806AE" w:rsidRDefault="00BF508F">
            <w:pPr>
              <w:rPr>
                <w:rFonts w:ascii="Times New Roman" w:hAnsi="Times New Roman"/>
              </w:rPr>
            </w:pPr>
            <w:r>
              <w:rPr>
                <w:rFonts w:ascii="Times New Roman" w:hAnsi="Times New Roman"/>
              </w:rPr>
              <w:t>TRA</w:t>
            </w:r>
          </w:p>
        </w:tc>
        <w:tc>
          <w:tcPr>
            <w:tcW w:w="651" w:type="dxa"/>
          </w:tcPr>
          <w:p w:rsidR="00B806AE" w:rsidRDefault="00BF508F">
            <w:pPr>
              <w:rPr>
                <w:rFonts w:ascii="Times New Roman" w:hAnsi="Times New Roman"/>
              </w:rPr>
            </w:pPr>
            <w:r>
              <w:rPr>
                <w:rFonts w:ascii="Times New Roman" w:hAnsi="Times New Roman"/>
              </w:rPr>
              <w:t>230</w:t>
            </w:r>
          </w:p>
        </w:tc>
        <w:tc>
          <w:tcPr>
            <w:tcW w:w="1570" w:type="dxa"/>
          </w:tcPr>
          <w:p w:rsidR="00B806AE" w:rsidRDefault="00BF508F">
            <w:pPr>
              <w:rPr>
                <w:rFonts w:ascii="Times New Roman" w:hAnsi="Times New Roman"/>
              </w:rPr>
            </w:pPr>
            <w:r>
              <w:rPr>
                <w:rFonts w:ascii="Times New Roman" w:hAnsi="Times New Roman"/>
              </w:rPr>
              <w:t>8800/120(2200)</w:t>
            </w:r>
          </w:p>
        </w:tc>
        <w:tc>
          <w:tcPr>
            <w:tcW w:w="493" w:type="dxa"/>
          </w:tcPr>
          <w:p w:rsidR="00B806AE" w:rsidRDefault="00BF508F">
            <w:pPr>
              <w:rPr>
                <w:rFonts w:ascii="Times New Roman" w:hAnsi="Times New Roman"/>
              </w:rPr>
            </w:pPr>
            <w:r>
              <w:rPr>
                <w:rFonts w:ascii="Times New Roman" w:hAnsi="Times New Roman"/>
              </w:rPr>
              <w:t>90</w:t>
            </w:r>
          </w:p>
        </w:tc>
        <w:tc>
          <w:tcPr>
            <w:tcW w:w="965" w:type="dxa"/>
          </w:tcPr>
          <w:p w:rsidR="00B806AE" w:rsidRDefault="00BF508F">
            <w:pPr>
              <w:rPr>
                <w:rFonts w:ascii="Times New Roman" w:hAnsi="Times New Roman"/>
              </w:rPr>
            </w:pPr>
            <w:r>
              <w:rPr>
                <w:rFonts w:ascii="Times New Roman" w:hAnsi="Times New Roman"/>
              </w:rPr>
              <w:t>324×256</w:t>
            </w:r>
          </w:p>
        </w:tc>
        <w:tc>
          <w:tcPr>
            <w:tcW w:w="848" w:type="dxa"/>
          </w:tcPr>
          <w:p w:rsidR="00B806AE" w:rsidRDefault="00BF508F">
            <w:pPr>
              <w:rPr>
                <w:rFonts w:ascii="Times New Roman" w:hAnsi="Times New Roman"/>
              </w:rPr>
            </w:pPr>
            <w:r>
              <w:rPr>
                <w:rFonts w:ascii="Times New Roman" w:hAnsi="Times New Roman"/>
              </w:rPr>
              <w:t>6.5/7.8</w:t>
            </w:r>
          </w:p>
        </w:tc>
        <w:tc>
          <w:tcPr>
            <w:tcW w:w="637" w:type="dxa"/>
          </w:tcPr>
          <w:p w:rsidR="00B806AE" w:rsidRDefault="00BF508F">
            <w:pPr>
              <w:rPr>
                <w:rFonts w:ascii="Times New Roman" w:hAnsi="Times New Roman"/>
              </w:rPr>
            </w:pPr>
            <w:r>
              <w:rPr>
                <w:rFonts w:ascii="Times New Roman" w:hAnsi="Times New Roman"/>
              </w:rPr>
              <w:t>2</w:t>
            </w:r>
          </w:p>
        </w:tc>
        <w:tc>
          <w:tcPr>
            <w:tcW w:w="1075" w:type="dxa"/>
          </w:tcPr>
          <w:p w:rsidR="00B806AE" w:rsidRDefault="00BF508F">
            <w:pPr>
              <w:rPr>
                <w:rFonts w:ascii="Times New Roman" w:hAnsi="Times New Roman"/>
              </w:rPr>
            </w:pPr>
            <w:r>
              <w:rPr>
                <w:rFonts w:ascii="Times New Roman" w:hAnsi="Times New Roman"/>
              </w:rPr>
              <w:t>R-L</w:t>
            </w:r>
          </w:p>
        </w:tc>
      </w:tr>
      <w:tr w:rsidR="00B806AE">
        <w:tc>
          <w:tcPr>
            <w:tcW w:w="1057" w:type="dxa"/>
          </w:tcPr>
          <w:p w:rsidR="00B806AE" w:rsidRDefault="00BF508F">
            <w:pPr>
              <w:rPr>
                <w:rFonts w:ascii="Times New Roman" w:hAnsi="Times New Roman"/>
              </w:rPr>
            </w:pPr>
            <w:r>
              <w:rPr>
                <w:rFonts w:ascii="Times New Roman" w:hAnsi="Times New Roman"/>
              </w:rPr>
              <w:t>T2 TSE</w:t>
            </w:r>
          </w:p>
        </w:tc>
        <w:tc>
          <w:tcPr>
            <w:tcW w:w="637" w:type="dxa"/>
          </w:tcPr>
          <w:p w:rsidR="00B806AE" w:rsidRDefault="00BF508F">
            <w:pPr>
              <w:rPr>
                <w:rFonts w:ascii="Times New Roman" w:hAnsi="Times New Roman"/>
              </w:rPr>
            </w:pPr>
            <w:r>
              <w:rPr>
                <w:rFonts w:ascii="Times New Roman" w:hAnsi="Times New Roman"/>
              </w:rPr>
              <w:t xml:space="preserve">SAG </w:t>
            </w:r>
          </w:p>
        </w:tc>
        <w:tc>
          <w:tcPr>
            <w:tcW w:w="651" w:type="dxa"/>
          </w:tcPr>
          <w:p w:rsidR="00B806AE" w:rsidRDefault="00BF508F">
            <w:pPr>
              <w:rPr>
                <w:rFonts w:ascii="Times New Roman" w:hAnsi="Times New Roman"/>
              </w:rPr>
            </w:pPr>
            <w:r>
              <w:rPr>
                <w:rFonts w:ascii="Times New Roman" w:hAnsi="Times New Roman"/>
              </w:rPr>
              <w:t>240</w:t>
            </w:r>
          </w:p>
        </w:tc>
        <w:tc>
          <w:tcPr>
            <w:tcW w:w="1570" w:type="dxa"/>
          </w:tcPr>
          <w:p w:rsidR="00B806AE" w:rsidRDefault="00BF508F">
            <w:pPr>
              <w:rPr>
                <w:rFonts w:ascii="Times New Roman" w:hAnsi="Times New Roman"/>
              </w:rPr>
            </w:pPr>
            <w:r>
              <w:rPr>
                <w:rFonts w:ascii="Times New Roman" w:hAnsi="Times New Roman"/>
              </w:rPr>
              <w:t>4500/120</w:t>
            </w:r>
          </w:p>
        </w:tc>
        <w:tc>
          <w:tcPr>
            <w:tcW w:w="493" w:type="dxa"/>
          </w:tcPr>
          <w:p w:rsidR="00B806AE" w:rsidRDefault="00BF508F">
            <w:pPr>
              <w:rPr>
                <w:rFonts w:ascii="Times New Roman" w:hAnsi="Times New Roman"/>
              </w:rPr>
            </w:pPr>
            <w:r>
              <w:rPr>
                <w:rFonts w:ascii="Times New Roman" w:hAnsi="Times New Roman"/>
              </w:rPr>
              <w:t>90</w:t>
            </w:r>
          </w:p>
        </w:tc>
        <w:tc>
          <w:tcPr>
            <w:tcW w:w="965" w:type="dxa"/>
          </w:tcPr>
          <w:p w:rsidR="00B806AE" w:rsidRDefault="00BF508F">
            <w:pPr>
              <w:rPr>
                <w:rFonts w:ascii="Times New Roman" w:hAnsi="Times New Roman"/>
              </w:rPr>
            </w:pPr>
            <w:r>
              <w:rPr>
                <w:rFonts w:ascii="Times New Roman" w:hAnsi="Times New Roman"/>
              </w:rPr>
              <w:t>384×288</w:t>
            </w:r>
          </w:p>
        </w:tc>
        <w:tc>
          <w:tcPr>
            <w:tcW w:w="848" w:type="dxa"/>
          </w:tcPr>
          <w:p w:rsidR="00B806AE" w:rsidRDefault="00BF508F">
            <w:pPr>
              <w:rPr>
                <w:rFonts w:ascii="Times New Roman" w:hAnsi="Times New Roman"/>
              </w:rPr>
            </w:pPr>
            <w:r>
              <w:rPr>
                <w:rFonts w:ascii="Times New Roman" w:hAnsi="Times New Roman"/>
              </w:rPr>
              <w:t>5/6</w:t>
            </w:r>
          </w:p>
        </w:tc>
        <w:tc>
          <w:tcPr>
            <w:tcW w:w="637" w:type="dxa"/>
          </w:tcPr>
          <w:p w:rsidR="00B806AE" w:rsidRDefault="00BF508F">
            <w:pPr>
              <w:rPr>
                <w:rFonts w:ascii="Times New Roman" w:hAnsi="Times New Roman"/>
              </w:rPr>
            </w:pPr>
            <w:r>
              <w:rPr>
                <w:rFonts w:ascii="Times New Roman" w:hAnsi="Times New Roman"/>
              </w:rPr>
              <w:t>2</w:t>
            </w:r>
          </w:p>
        </w:tc>
        <w:tc>
          <w:tcPr>
            <w:tcW w:w="1075" w:type="dxa"/>
          </w:tcPr>
          <w:p w:rsidR="00B806AE" w:rsidRDefault="00BF508F">
            <w:pPr>
              <w:rPr>
                <w:rFonts w:ascii="Times New Roman" w:hAnsi="Times New Roman"/>
              </w:rPr>
            </w:pPr>
            <w:r>
              <w:rPr>
                <w:rFonts w:ascii="Times New Roman" w:hAnsi="Times New Roman"/>
              </w:rPr>
              <w:t>H-F</w:t>
            </w:r>
          </w:p>
        </w:tc>
      </w:tr>
      <w:tr w:rsidR="00B806AE">
        <w:tc>
          <w:tcPr>
            <w:tcW w:w="1057" w:type="dxa"/>
          </w:tcPr>
          <w:p w:rsidR="00B806AE" w:rsidRDefault="00BF508F">
            <w:pPr>
              <w:rPr>
                <w:rFonts w:ascii="Times New Roman" w:hAnsi="Times New Roman"/>
              </w:rPr>
            </w:pPr>
            <w:r>
              <w:rPr>
                <w:rFonts w:ascii="Times New Roman" w:hAnsi="Times New Roman"/>
              </w:rPr>
              <w:t>DWI</w:t>
            </w:r>
          </w:p>
        </w:tc>
        <w:tc>
          <w:tcPr>
            <w:tcW w:w="637" w:type="dxa"/>
          </w:tcPr>
          <w:p w:rsidR="00B806AE" w:rsidRDefault="00BF508F">
            <w:pPr>
              <w:rPr>
                <w:rFonts w:ascii="Times New Roman" w:hAnsi="Times New Roman"/>
              </w:rPr>
            </w:pPr>
            <w:r>
              <w:rPr>
                <w:rFonts w:ascii="Times New Roman" w:hAnsi="Times New Roman"/>
              </w:rPr>
              <w:t>TRA</w:t>
            </w:r>
          </w:p>
        </w:tc>
        <w:tc>
          <w:tcPr>
            <w:tcW w:w="651" w:type="dxa"/>
          </w:tcPr>
          <w:p w:rsidR="00B806AE" w:rsidRDefault="00BF508F">
            <w:pPr>
              <w:rPr>
                <w:rFonts w:ascii="Times New Roman" w:hAnsi="Times New Roman"/>
              </w:rPr>
            </w:pPr>
            <w:r>
              <w:rPr>
                <w:rFonts w:ascii="Times New Roman" w:hAnsi="Times New Roman"/>
              </w:rPr>
              <w:t>240</w:t>
            </w:r>
          </w:p>
        </w:tc>
        <w:tc>
          <w:tcPr>
            <w:tcW w:w="1570" w:type="dxa"/>
          </w:tcPr>
          <w:p w:rsidR="00B806AE" w:rsidRDefault="00BF508F">
            <w:pPr>
              <w:rPr>
                <w:rFonts w:ascii="Times New Roman" w:hAnsi="Times New Roman"/>
              </w:rPr>
            </w:pPr>
            <w:r>
              <w:rPr>
                <w:rFonts w:ascii="Times New Roman" w:hAnsi="Times New Roman"/>
              </w:rPr>
              <w:t>5000/135</w:t>
            </w:r>
          </w:p>
        </w:tc>
        <w:tc>
          <w:tcPr>
            <w:tcW w:w="493" w:type="dxa"/>
          </w:tcPr>
          <w:p w:rsidR="00B806AE" w:rsidRDefault="00BF508F">
            <w:pPr>
              <w:rPr>
                <w:rFonts w:ascii="Times New Roman" w:hAnsi="Times New Roman"/>
              </w:rPr>
            </w:pPr>
            <w:r>
              <w:rPr>
                <w:rFonts w:ascii="Times New Roman" w:hAnsi="Times New Roman"/>
              </w:rPr>
              <w:t>90</w:t>
            </w:r>
          </w:p>
        </w:tc>
        <w:tc>
          <w:tcPr>
            <w:tcW w:w="965" w:type="dxa"/>
          </w:tcPr>
          <w:p w:rsidR="00B806AE" w:rsidRDefault="00BF508F">
            <w:pPr>
              <w:rPr>
                <w:rFonts w:ascii="Times New Roman" w:hAnsi="Times New Roman"/>
              </w:rPr>
            </w:pPr>
            <w:r>
              <w:rPr>
                <w:rFonts w:ascii="Times New Roman" w:hAnsi="Times New Roman"/>
              </w:rPr>
              <w:t>128×80</w:t>
            </w:r>
          </w:p>
        </w:tc>
        <w:tc>
          <w:tcPr>
            <w:tcW w:w="848" w:type="dxa"/>
          </w:tcPr>
          <w:p w:rsidR="00B806AE" w:rsidRDefault="00BF508F">
            <w:pPr>
              <w:rPr>
                <w:rFonts w:ascii="Times New Roman" w:hAnsi="Times New Roman"/>
              </w:rPr>
            </w:pPr>
            <w:r>
              <w:rPr>
                <w:rFonts w:ascii="Times New Roman" w:hAnsi="Times New Roman"/>
              </w:rPr>
              <w:t>6.5/7.8</w:t>
            </w:r>
          </w:p>
        </w:tc>
        <w:tc>
          <w:tcPr>
            <w:tcW w:w="637" w:type="dxa"/>
          </w:tcPr>
          <w:p w:rsidR="00B806AE" w:rsidRDefault="00BF508F">
            <w:pPr>
              <w:rPr>
                <w:rFonts w:ascii="Times New Roman" w:hAnsi="Times New Roman"/>
              </w:rPr>
            </w:pPr>
            <w:r>
              <w:rPr>
                <w:rFonts w:ascii="Times New Roman" w:hAnsi="Times New Roman"/>
              </w:rPr>
              <w:t>1</w:t>
            </w:r>
          </w:p>
        </w:tc>
        <w:tc>
          <w:tcPr>
            <w:tcW w:w="1075" w:type="dxa"/>
          </w:tcPr>
          <w:p w:rsidR="00B806AE" w:rsidRDefault="00BF508F">
            <w:pPr>
              <w:rPr>
                <w:rFonts w:ascii="Times New Roman" w:hAnsi="Times New Roman"/>
              </w:rPr>
            </w:pPr>
            <w:r>
              <w:rPr>
                <w:rFonts w:ascii="Times New Roman" w:hAnsi="Times New Roman"/>
              </w:rPr>
              <w:t>A-P</w:t>
            </w:r>
          </w:p>
        </w:tc>
      </w:tr>
    </w:tbl>
    <w:p w:rsidR="00B806AE" w:rsidRDefault="00B806AE">
      <w:pPr>
        <w:pStyle w:val="afffffa"/>
        <w:ind w:firstLineChars="0" w:firstLine="0"/>
      </w:pPr>
    </w:p>
    <w:p w:rsidR="00B806AE" w:rsidRDefault="00B806AE">
      <w:pPr>
        <w:pStyle w:val="afffffa"/>
        <w:ind w:left="420" w:firstLineChars="0" w:firstLine="420"/>
      </w:pPr>
    </w:p>
    <w:p w:rsidR="00B806AE" w:rsidRDefault="00B806AE">
      <w:pPr>
        <w:pStyle w:val="afffffa"/>
        <w:ind w:left="420" w:firstLineChars="0" w:firstLine="420"/>
      </w:pPr>
    </w:p>
    <w:p w:rsidR="00B806AE" w:rsidRDefault="00BF508F">
      <w:pPr>
        <w:pStyle w:val="afffffa"/>
        <w:ind w:left="420" w:firstLineChars="0" w:firstLine="420"/>
      </w:pPr>
      <w:r>
        <w:rPr>
          <w:rFonts w:hint="eastAsia"/>
        </w:rPr>
        <w:t>方式：推荐检查序列包括：</w:t>
      </w:r>
    </w:p>
    <w:p w:rsidR="00B806AE" w:rsidRDefault="00BF508F">
      <w:pPr>
        <w:pStyle w:val="afffffa"/>
        <w:ind w:left="420" w:firstLineChars="0" w:firstLine="420"/>
      </w:pPr>
      <w:r>
        <w:rPr>
          <w:rFonts w:hint="eastAsia"/>
        </w:rPr>
        <w:t>1. 横断位扫描</w:t>
      </w:r>
    </w:p>
    <w:p w:rsidR="00B806AE" w:rsidRDefault="00BF508F">
      <w:pPr>
        <w:pStyle w:val="afffffa"/>
        <w:ind w:left="420" w:firstLineChars="0" w:firstLine="420"/>
      </w:pPr>
      <w:r>
        <w:rPr>
          <w:rFonts w:hint="eastAsia"/>
        </w:rPr>
        <w:t>以正中SAG（</w:t>
      </w:r>
      <w:proofErr w:type="gramStart"/>
      <w:r>
        <w:rPr>
          <w:rFonts w:hint="eastAsia"/>
        </w:rPr>
        <w:t>矢</w:t>
      </w:r>
      <w:proofErr w:type="gramEnd"/>
      <w:r>
        <w:rPr>
          <w:rFonts w:hint="eastAsia"/>
        </w:rPr>
        <w:t>）定位像为主定位图，COR（冠）和TRA（横）定位像作为参考图</w:t>
      </w:r>
    </w:p>
    <w:p w:rsidR="00B806AE" w:rsidRDefault="00BF508F">
      <w:pPr>
        <w:pStyle w:val="afffffa"/>
        <w:ind w:left="420" w:firstLineChars="0" w:firstLine="420"/>
      </w:pPr>
      <w:r>
        <w:rPr>
          <w:rFonts w:hint="eastAsia"/>
        </w:rPr>
        <w:t>在SAG</w:t>
      </w:r>
      <w:proofErr w:type="gramStart"/>
      <w:r>
        <w:rPr>
          <w:rFonts w:hint="eastAsia"/>
        </w:rPr>
        <w:t>定位像使扫描</w:t>
      </w:r>
      <w:proofErr w:type="gramEnd"/>
      <w:r>
        <w:rPr>
          <w:rFonts w:hint="eastAsia"/>
        </w:rPr>
        <w:t>层面与胼胝体膝部下缘</w:t>
      </w:r>
      <w:proofErr w:type="gramStart"/>
      <w:r>
        <w:rPr>
          <w:rFonts w:hint="eastAsia"/>
        </w:rPr>
        <w:t>和压部下缘</w:t>
      </w:r>
      <w:proofErr w:type="gramEnd"/>
      <w:r>
        <w:rPr>
          <w:rFonts w:hint="eastAsia"/>
        </w:rPr>
        <w:t>的连线平行，扫描范围包括</w:t>
      </w:r>
      <w:proofErr w:type="gramStart"/>
      <w:r>
        <w:rPr>
          <w:rFonts w:hint="eastAsia"/>
        </w:rPr>
        <w:t>颅</w:t>
      </w:r>
      <w:proofErr w:type="gramEnd"/>
      <w:r>
        <w:rPr>
          <w:rFonts w:hint="eastAsia"/>
        </w:rPr>
        <w:t>顶到小脑下缘水平；</w:t>
      </w:r>
    </w:p>
    <w:p w:rsidR="00B806AE" w:rsidRDefault="00BF508F">
      <w:pPr>
        <w:pStyle w:val="afffffa"/>
        <w:ind w:left="420" w:firstLineChars="0" w:firstLine="420"/>
      </w:pPr>
      <w:r>
        <w:rPr>
          <w:rFonts w:hint="eastAsia"/>
        </w:rPr>
        <w:t>在COR定位像上使扫描层面与两侧颞叶底部连线相平行。</w:t>
      </w:r>
    </w:p>
    <w:p w:rsidR="00B806AE" w:rsidRDefault="00BF508F">
      <w:pPr>
        <w:pStyle w:val="afffffa"/>
        <w:ind w:left="420" w:firstLineChars="0" w:firstLine="420"/>
      </w:pPr>
      <w:r>
        <w:rPr>
          <w:rFonts w:hint="eastAsia"/>
        </w:rPr>
        <w:t>在TRA定位像上设置视野（FOV），并对扫描中心进行校正。</w:t>
      </w:r>
    </w:p>
    <w:p w:rsidR="00B806AE" w:rsidRDefault="00BF508F">
      <w:pPr>
        <w:pStyle w:val="afffffa"/>
        <w:ind w:left="420" w:firstLineChars="0" w:firstLine="420"/>
      </w:pPr>
      <w:r>
        <w:rPr>
          <w:rFonts w:hint="eastAsia"/>
        </w:rPr>
        <w:t xml:space="preserve">2. </w:t>
      </w:r>
      <w:proofErr w:type="gramStart"/>
      <w:r>
        <w:rPr>
          <w:rFonts w:hint="eastAsia"/>
        </w:rPr>
        <w:t>矢状位</w:t>
      </w:r>
      <w:proofErr w:type="gramEnd"/>
      <w:r>
        <w:rPr>
          <w:rFonts w:hint="eastAsia"/>
        </w:rPr>
        <w:t>扫描</w:t>
      </w:r>
    </w:p>
    <w:p w:rsidR="00B806AE" w:rsidRDefault="00BF508F">
      <w:pPr>
        <w:pStyle w:val="afffffa"/>
        <w:ind w:left="420" w:firstLineChars="0" w:firstLine="420"/>
      </w:pPr>
      <w:r>
        <w:rPr>
          <w:rFonts w:hint="eastAsia"/>
        </w:rPr>
        <w:t>以TRA定位像为主定位图， SAG定位像作为参考图</w:t>
      </w:r>
    </w:p>
    <w:p w:rsidR="00B806AE" w:rsidRDefault="00BF508F">
      <w:pPr>
        <w:pStyle w:val="afffffa"/>
        <w:ind w:left="420" w:firstLineChars="0" w:firstLine="420"/>
      </w:pPr>
      <w:r>
        <w:rPr>
          <w:rFonts w:hint="eastAsia"/>
        </w:rPr>
        <w:t>在TRA定位像上使扫描层面与大脑纵裂相平行，扫描范围根据头颅左右径和病灶大小设定；</w:t>
      </w:r>
    </w:p>
    <w:p w:rsidR="00B806AE" w:rsidRDefault="00BF508F">
      <w:pPr>
        <w:pStyle w:val="afffffa"/>
        <w:ind w:left="420" w:firstLineChars="0" w:firstLine="420"/>
      </w:pPr>
      <w:r>
        <w:rPr>
          <w:rFonts w:hint="eastAsia"/>
        </w:rPr>
        <w:t>在COR定位像上使扫描层面与大脑中线和脑干平行；</w:t>
      </w:r>
    </w:p>
    <w:p w:rsidR="00B806AE" w:rsidRDefault="00BF508F">
      <w:pPr>
        <w:pStyle w:val="afffffa"/>
        <w:ind w:left="420" w:firstLineChars="0" w:firstLine="420"/>
      </w:pPr>
      <w:r>
        <w:rPr>
          <w:rFonts w:hint="eastAsia"/>
        </w:rPr>
        <w:t>在SAG定位像上设置视野（FOV），并对扫描中心进行校正。</w:t>
      </w:r>
    </w:p>
    <w:p w:rsidR="00B806AE" w:rsidRDefault="00BF508F">
      <w:pPr>
        <w:pStyle w:val="afffffa"/>
        <w:ind w:left="420" w:firstLineChars="0" w:firstLine="420"/>
      </w:pPr>
      <w:r>
        <w:rPr>
          <w:rFonts w:hint="eastAsia"/>
        </w:rPr>
        <w:t>3. 冠状位扫描</w:t>
      </w:r>
    </w:p>
    <w:p w:rsidR="00B806AE" w:rsidRDefault="00BF508F">
      <w:pPr>
        <w:pStyle w:val="afffffa"/>
        <w:ind w:left="420" w:firstLineChars="0" w:firstLine="420"/>
      </w:pPr>
      <w:r>
        <w:rPr>
          <w:rFonts w:hint="eastAsia"/>
        </w:rPr>
        <w:t>以SAG定位像为主定位图，COR和SAG定位像作为参考图</w:t>
      </w:r>
    </w:p>
    <w:p w:rsidR="00B806AE" w:rsidRDefault="00BF508F">
      <w:pPr>
        <w:pStyle w:val="afffffa"/>
        <w:ind w:left="420" w:firstLineChars="0" w:firstLine="420"/>
      </w:pPr>
      <w:r>
        <w:rPr>
          <w:rFonts w:hint="eastAsia"/>
        </w:rPr>
        <w:t>在SAG定位像上使扫描层面与脑干相平行，扫描范围由头颅前后径和病灶大小设定；</w:t>
      </w:r>
    </w:p>
    <w:p w:rsidR="00B806AE" w:rsidRDefault="00BF508F">
      <w:pPr>
        <w:pStyle w:val="afffffa"/>
        <w:ind w:left="420" w:firstLineChars="0" w:firstLine="420"/>
      </w:pPr>
      <w:r>
        <w:rPr>
          <w:rFonts w:hint="eastAsia"/>
        </w:rPr>
        <w:t>在TRA定位像上使扫描层面与大脑纵裂垂直；</w:t>
      </w:r>
    </w:p>
    <w:p w:rsidR="00B806AE" w:rsidRDefault="00BF508F">
      <w:pPr>
        <w:pStyle w:val="afffffa"/>
        <w:ind w:left="420" w:firstLineChars="0" w:firstLine="420"/>
      </w:pPr>
      <w:r>
        <w:rPr>
          <w:rFonts w:hint="eastAsia"/>
        </w:rPr>
        <w:t>在COR定位像上设置视野（FOV），并对扫描中心进行校正。</w:t>
      </w:r>
    </w:p>
    <w:p w:rsidR="00B806AE" w:rsidRDefault="00BF508F">
      <w:pPr>
        <w:pStyle w:val="afffffa"/>
        <w:ind w:left="420" w:firstLineChars="0" w:firstLine="420"/>
        <w:rPr>
          <w:rFonts w:ascii="Times New Roman"/>
          <w:sz w:val="24"/>
          <w:szCs w:val="24"/>
        </w:rPr>
      </w:pPr>
      <w:r>
        <w:rPr>
          <w:rFonts w:hint="eastAsia"/>
        </w:rPr>
        <w:t>内容：头部的T1项和T2项的磁共振</w:t>
      </w:r>
    </w:p>
    <w:p w:rsidR="00B806AE" w:rsidRDefault="00BF508F">
      <w:pPr>
        <w:pStyle w:val="affd"/>
        <w:spacing w:before="156" w:after="156"/>
      </w:pPr>
      <w:r>
        <w:rPr>
          <w:rFonts w:hint="eastAsia"/>
        </w:rPr>
        <w:t>神经电数据采集</w:t>
      </w:r>
    </w:p>
    <w:p w:rsidR="00B806AE" w:rsidRDefault="00BF508F">
      <w:pPr>
        <w:pStyle w:val="afffffa"/>
        <w:ind w:firstLineChars="300" w:firstLine="630"/>
      </w:pPr>
      <w:r>
        <w:rPr>
          <w:rFonts w:hint="eastAsia"/>
        </w:rPr>
        <w:t>方式：利用单片机实现对脑电信号的采集与处理，主要采集静息状态下脑电及事件相关电位，并通过液晶显示器显示脑电波形。</w:t>
      </w:r>
    </w:p>
    <w:p w:rsidR="00B806AE" w:rsidRDefault="00BF508F">
      <w:pPr>
        <w:pStyle w:val="afffffa"/>
        <w:ind w:firstLineChars="300" w:firstLine="630"/>
      </w:pPr>
      <w:r>
        <w:rPr>
          <w:rFonts w:hint="eastAsia"/>
        </w:rPr>
        <w:t>内容：神经电生理设备用于采集包括静息态脑电图和事件相关电位的数据</w:t>
      </w:r>
    </w:p>
    <w:p w:rsidR="00B806AE" w:rsidRPr="002B1088" w:rsidRDefault="00BF508F">
      <w:pPr>
        <w:pStyle w:val="affffffffffff1"/>
        <w:numPr>
          <w:ilvl w:val="0"/>
          <w:numId w:val="34"/>
        </w:numPr>
        <w:spacing w:line="360" w:lineRule="auto"/>
        <w:ind w:firstLineChars="0"/>
        <w:rPr>
          <w:rFonts w:ascii="宋体" w:hAnsi="Times New Roman"/>
          <w:kern w:val="0"/>
          <w:szCs w:val="20"/>
        </w:rPr>
      </w:pPr>
      <w:r w:rsidRPr="002B1088">
        <w:rPr>
          <w:rFonts w:ascii="宋体" w:hAnsi="Times New Roman" w:hint="eastAsia"/>
        </w:rPr>
        <w:t>操作基本要求：</w:t>
      </w:r>
      <w:r w:rsidRPr="002B1088">
        <w:rPr>
          <w:rFonts w:ascii="宋体" w:hAnsi="Times New Roman" w:hint="eastAsia"/>
          <w:kern w:val="0"/>
          <w:szCs w:val="20"/>
        </w:rPr>
        <w:t>脑电信息采集前被试需用中性洗发膏洗头，以便去除灰尘油脂和死皮，提高导电性。选择好参考电极，可以双侧乳突的平均、两侧耳垂或者鼻尖作参考（也可以其他电极作参考，在离线分析时进行参考电极转化）。采用国际电极放置法，确定眼电（EOG）记录位置，双极导联为左右眼</w:t>
      </w:r>
      <w:proofErr w:type="gramStart"/>
      <w:r w:rsidRPr="002B1088">
        <w:rPr>
          <w:rFonts w:ascii="宋体" w:hAnsi="Times New Roman" w:hint="eastAsia"/>
          <w:kern w:val="0"/>
          <w:szCs w:val="20"/>
        </w:rPr>
        <w:t>眦</w:t>
      </w:r>
      <w:proofErr w:type="gramEnd"/>
      <w:r w:rsidRPr="002B1088">
        <w:rPr>
          <w:rFonts w:ascii="宋体" w:hAnsi="Times New Roman" w:hint="eastAsia"/>
          <w:kern w:val="0"/>
          <w:szCs w:val="20"/>
        </w:rPr>
        <w:t>1 m处安置电极（与眼球在同一直线）记录水平眼电，眉毛之上和眼眶下边缘安置电极记录垂直眼电；单极导联方式为同侧眼</w:t>
      </w:r>
      <w:proofErr w:type="gramStart"/>
      <w:r w:rsidRPr="002B1088">
        <w:rPr>
          <w:rFonts w:ascii="宋体" w:hAnsi="Times New Roman" w:hint="eastAsia"/>
          <w:kern w:val="0"/>
          <w:szCs w:val="20"/>
        </w:rPr>
        <w:t>眦</w:t>
      </w:r>
      <w:proofErr w:type="gramEnd"/>
      <w:r w:rsidRPr="002B1088">
        <w:rPr>
          <w:rFonts w:ascii="宋体" w:hAnsi="Times New Roman" w:hint="eastAsia"/>
          <w:kern w:val="0"/>
          <w:szCs w:val="20"/>
        </w:rPr>
        <w:t>1cm处和眉毛上方，分别记录水平和垂直眼电。注意事项：（1）选择与被试头部大小合适的电极帽，以免被试不舒适或电极与头皮接触不良；（2）确保</w:t>
      </w:r>
      <w:proofErr w:type="spellStart"/>
      <w:r w:rsidRPr="002B1088">
        <w:rPr>
          <w:rFonts w:ascii="宋体" w:hAnsi="Times New Roman" w:hint="eastAsia"/>
          <w:kern w:val="0"/>
          <w:szCs w:val="20"/>
        </w:rPr>
        <w:t>Cz</w:t>
      </w:r>
      <w:proofErr w:type="spellEnd"/>
      <w:r w:rsidRPr="002B1088">
        <w:rPr>
          <w:rFonts w:ascii="宋体" w:hAnsi="Times New Roman" w:hint="eastAsia"/>
          <w:kern w:val="0"/>
          <w:szCs w:val="20"/>
        </w:rPr>
        <w:t>点在正中央（从鼻根到枕外隆凸的</w:t>
      </w:r>
      <w:proofErr w:type="gramStart"/>
      <w:r w:rsidRPr="002B1088">
        <w:rPr>
          <w:rFonts w:ascii="宋体" w:hAnsi="Times New Roman" w:hint="eastAsia"/>
          <w:kern w:val="0"/>
          <w:szCs w:val="20"/>
        </w:rPr>
        <w:t>矢状线</w:t>
      </w:r>
      <w:proofErr w:type="gramEnd"/>
      <w:r w:rsidRPr="002B1088">
        <w:rPr>
          <w:rFonts w:ascii="宋体" w:hAnsi="Times New Roman" w:hint="eastAsia"/>
          <w:kern w:val="0"/>
          <w:szCs w:val="20"/>
        </w:rPr>
        <w:t>和两耳后外侧乳突的冠状线的交叉点）；（3）接地电极和参考电极应先涂导电膏，确保接触良好后，再涂其他电极；（4）测试前要求被试洗头，对鼻尖、乳突、眼睛周围的电极点位置，要先用磨砂膏去除角质，增强导电性；（5）对于头发较长、较密的被试，在填涂导电膏时，可拨开对应电极点的头发再涂导电膏。当更换电极帽或者使用新电极帽时，需要重新</w:t>
      </w:r>
      <w:r w:rsidRPr="002B1088">
        <w:rPr>
          <w:rFonts w:ascii="宋体" w:hAnsi="Times New Roman" w:hint="eastAsia"/>
          <w:kern w:val="0"/>
          <w:szCs w:val="20"/>
        </w:rPr>
        <w:lastRenderedPageBreak/>
        <w:t>选择参数和匹配放大器，否则会导致记录错误或无法记录；在记录过程中，被试头部动作、出汗、电极松脱等都会导致出现较大劣迹，要及时关注和处理；采集事件相关电位留意相应的刺激代码是否正确地标记在EEG中。</w:t>
      </w:r>
    </w:p>
    <w:p w:rsidR="002B1088" w:rsidRDefault="00BF508F" w:rsidP="002B1088">
      <w:pPr>
        <w:pStyle w:val="afffffa"/>
        <w:numPr>
          <w:ilvl w:val="0"/>
          <w:numId w:val="34"/>
        </w:numPr>
        <w:spacing w:line="360" w:lineRule="auto"/>
        <w:ind w:firstLineChars="0"/>
      </w:pPr>
      <w:r w:rsidRPr="002B1088">
        <w:rPr>
          <w:rFonts w:hint="eastAsia"/>
        </w:rPr>
        <w:t>静息态脑电图：当听到“嘀”的声音后，请闭上眼睛，保持放松状态，身体静止不动，并尽可能避免眼珠转动、眨眼及面部表情等。5分钟后，当再次听到“嘀”的声音时，请睁开眼睛。”主试点击键盘s键开始，程序完成后会自动结束闭眼静息</w:t>
      </w:r>
      <w:proofErr w:type="gramStart"/>
      <w:r w:rsidRPr="002B1088">
        <w:rPr>
          <w:rFonts w:hint="eastAsia"/>
        </w:rPr>
        <w:t>态任务</w:t>
      </w:r>
      <w:proofErr w:type="gramEnd"/>
      <w:r w:rsidRPr="002B1088">
        <w:rPr>
          <w:rFonts w:hint="eastAsia"/>
        </w:rPr>
        <w:t>采集结束，被试休息1分钟。</w:t>
      </w:r>
    </w:p>
    <w:p w:rsidR="00B806AE" w:rsidRPr="002B1088" w:rsidRDefault="00BF508F" w:rsidP="002B1088">
      <w:pPr>
        <w:pStyle w:val="afffffa"/>
        <w:numPr>
          <w:ilvl w:val="0"/>
          <w:numId w:val="34"/>
        </w:numPr>
        <w:spacing w:line="360" w:lineRule="auto"/>
        <w:ind w:firstLineChars="0"/>
      </w:pPr>
      <w:r w:rsidRPr="002B1088">
        <w:rPr>
          <w:rFonts w:hint="eastAsia"/>
        </w:rPr>
        <w:t>事件相关电位：采用oddball实验范式，受试者反复完成声音和视觉刺激测试，共持续1</w:t>
      </w:r>
      <w:r w:rsidRPr="002B1088">
        <w:t>0</w:t>
      </w:r>
      <w:r w:rsidRPr="002B1088">
        <w:rPr>
          <w:rFonts w:hint="eastAsia"/>
        </w:rPr>
        <w:t>分钟。</w:t>
      </w:r>
    </w:p>
    <w:p w:rsidR="00B806AE" w:rsidRDefault="00B806AE">
      <w:pPr>
        <w:pStyle w:val="afffffa"/>
        <w:ind w:firstLineChars="0" w:firstLine="0"/>
      </w:pPr>
    </w:p>
    <w:p w:rsidR="00B806AE" w:rsidRDefault="00BF508F">
      <w:pPr>
        <w:pStyle w:val="affc"/>
        <w:numPr>
          <w:ilvl w:val="1"/>
          <w:numId w:val="0"/>
        </w:numPr>
        <w:spacing w:before="312" w:after="312"/>
        <w:rPr>
          <w:rFonts w:eastAsia="宋体"/>
        </w:rPr>
      </w:pPr>
      <w:bookmarkStart w:id="49" w:name="_Toc18562"/>
      <w:r>
        <w:rPr>
          <w:rFonts w:hint="eastAsia"/>
        </w:rPr>
        <w:t>附录A</w:t>
      </w:r>
      <w:bookmarkEnd w:id="49"/>
    </w:p>
    <w:p w:rsidR="00B806AE" w:rsidRDefault="00BF508F">
      <w:pPr>
        <w:pStyle w:val="22"/>
        <w:rPr>
          <w:rFonts w:ascii="Times New Roman" w:eastAsia="宋体" w:hAnsi="Times New Roman"/>
          <w:sz w:val="22"/>
          <w:szCs w:val="22"/>
        </w:rPr>
      </w:pPr>
      <w:bookmarkStart w:id="50" w:name="_Toc59120588"/>
      <w:bookmarkEnd w:id="21"/>
      <w:r>
        <w:rPr>
          <w:rFonts w:ascii="Times New Roman" w:eastAsia="宋体" w:hAnsi="Times New Roman"/>
          <w:sz w:val="22"/>
          <w:szCs w:val="22"/>
        </w:rPr>
        <w:t>一、基本信息</w:t>
      </w:r>
      <w:bookmarkEnd w:id="50"/>
    </w:p>
    <w:tbl>
      <w:tblPr>
        <w:tblStyle w:val="affffb"/>
        <w:tblW w:w="0" w:type="auto"/>
        <w:tblLook w:val="04A0" w:firstRow="1" w:lastRow="0" w:firstColumn="1" w:lastColumn="0" w:noHBand="0" w:noVBand="1"/>
      </w:tblPr>
      <w:tblGrid>
        <w:gridCol w:w="8296"/>
      </w:tblGrid>
      <w:tr w:rsidR="00B806AE">
        <w:tc>
          <w:tcPr>
            <w:tcW w:w="8296" w:type="dxa"/>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基本信息</w:t>
            </w:r>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出生日期（年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r>
              <w:rPr>
                <w:rFonts w:ascii="Times New Roman" w:hAnsi="Times New Roman"/>
                <w:sz w:val="18"/>
                <w:szCs w:val="18"/>
              </w:rPr>
              <w:t>|_|_|_|_|-|_|_|-|_|_|</w:t>
            </w:r>
          </w:p>
          <w:p w:rsidR="00B806AE" w:rsidRDefault="00BF508F">
            <w:pPr>
              <w:rPr>
                <w:rFonts w:ascii="Times New Roman" w:hAnsi="Times New Roman"/>
                <w:sz w:val="18"/>
                <w:szCs w:val="18"/>
              </w:rPr>
            </w:pPr>
            <w:r>
              <w:rPr>
                <w:rFonts w:ascii="Times New Roman" w:hAnsi="Times New Roman"/>
                <w:sz w:val="18"/>
                <w:szCs w:val="18"/>
              </w:rPr>
              <w:t>年龄：</w:t>
            </w:r>
            <w:r>
              <w:rPr>
                <w:rFonts w:ascii="Times New Roman" w:hAnsi="Times New Roman"/>
                <w:sz w:val="18"/>
                <w:szCs w:val="18"/>
              </w:rPr>
              <w:t>|_|_|</w:t>
            </w:r>
            <w:r>
              <w:rPr>
                <w:rFonts w:ascii="Times New Roman" w:hAnsi="Times New Roman"/>
                <w:sz w:val="18"/>
                <w:szCs w:val="18"/>
              </w:rPr>
              <w:t>岁（自动计算）</w:t>
            </w:r>
          </w:p>
          <w:p w:rsidR="00B806AE" w:rsidRDefault="00BF508F">
            <w:pPr>
              <w:rPr>
                <w:rFonts w:ascii="Times New Roman" w:hAnsi="Times New Roman"/>
                <w:sz w:val="18"/>
                <w:szCs w:val="18"/>
              </w:rPr>
            </w:pPr>
            <w:r>
              <w:rPr>
                <w:rFonts w:ascii="Times New Roman" w:hAnsi="Times New Roman"/>
                <w:sz w:val="18"/>
                <w:szCs w:val="18"/>
              </w:rPr>
              <w:t>性别：</w:t>
            </w:r>
            <w:r>
              <w:rPr>
                <w:rFonts w:ascii="Times New Roman" w:hAnsi="Times New Roman"/>
                <w:sz w:val="18"/>
                <w:szCs w:val="18"/>
              </w:rPr>
              <w:t>□</w:t>
            </w:r>
            <w:r>
              <w:rPr>
                <w:rFonts w:ascii="Times New Roman" w:hAnsi="Times New Roman"/>
                <w:sz w:val="18"/>
                <w:szCs w:val="18"/>
              </w:rPr>
              <w:t>男</w:t>
            </w:r>
            <w:r>
              <w:rPr>
                <w:rFonts w:ascii="Times New Roman" w:hAnsi="Times New Roman"/>
                <w:sz w:val="18"/>
                <w:szCs w:val="18"/>
              </w:rPr>
              <w:t xml:space="preserve">  □</w:t>
            </w:r>
            <w:r>
              <w:rPr>
                <w:rFonts w:ascii="Times New Roman" w:hAnsi="Times New Roman"/>
                <w:sz w:val="18"/>
                <w:szCs w:val="18"/>
              </w:rPr>
              <w:t>女</w:t>
            </w:r>
          </w:p>
          <w:p w:rsidR="00B806AE" w:rsidRDefault="00BF508F">
            <w:pPr>
              <w:rPr>
                <w:rFonts w:ascii="Times New Roman" w:hAnsi="Times New Roman"/>
                <w:sz w:val="18"/>
                <w:szCs w:val="18"/>
              </w:rPr>
            </w:pPr>
            <w:r>
              <w:rPr>
                <w:rFonts w:ascii="Times New Roman" w:hAnsi="Times New Roman"/>
                <w:sz w:val="18"/>
                <w:szCs w:val="18"/>
              </w:rPr>
              <w:t>民族：</w:t>
            </w:r>
            <w:r>
              <w:rPr>
                <w:rFonts w:ascii="Times New Roman" w:hAnsi="Times New Roman"/>
                <w:sz w:val="18"/>
                <w:szCs w:val="18"/>
              </w:rPr>
              <w:t>□</w:t>
            </w:r>
            <w:r>
              <w:rPr>
                <w:rFonts w:ascii="Times New Roman" w:hAnsi="Times New Roman"/>
                <w:sz w:val="18"/>
                <w:szCs w:val="18"/>
              </w:rPr>
              <w:t>汉族</w:t>
            </w:r>
            <w:r>
              <w:rPr>
                <w:rFonts w:ascii="Times New Roman" w:hAnsi="Times New Roman"/>
                <w:sz w:val="18"/>
                <w:szCs w:val="18"/>
              </w:rPr>
              <w:t xml:space="preserve">  □</w:t>
            </w:r>
            <w:r>
              <w:rPr>
                <w:rFonts w:ascii="Times New Roman" w:hAnsi="Times New Roman"/>
                <w:sz w:val="18"/>
                <w:szCs w:val="18"/>
              </w:rPr>
              <w:t>其他：</w:t>
            </w:r>
            <w:r>
              <w:rPr>
                <w:rFonts w:ascii="Times New Roman" w:hAnsi="Times New Roman"/>
                <w:sz w:val="18"/>
                <w:szCs w:val="18"/>
              </w:rPr>
              <w:t>________</w:t>
            </w:r>
          </w:p>
          <w:p w:rsidR="00B806AE" w:rsidRDefault="00BF508F">
            <w:pPr>
              <w:rPr>
                <w:rFonts w:ascii="Times New Roman" w:hAnsi="Times New Roman"/>
                <w:sz w:val="18"/>
                <w:szCs w:val="18"/>
              </w:rPr>
            </w:pPr>
            <w:r>
              <w:rPr>
                <w:rFonts w:ascii="Times New Roman" w:hAnsi="Times New Roman"/>
                <w:sz w:val="18"/>
                <w:szCs w:val="18"/>
              </w:rPr>
              <w:t>身高（</w:t>
            </w:r>
            <w:r>
              <w:rPr>
                <w:rFonts w:ascii="Times New Roman" w:hAnsi="Times New Roman"/>
                <w:sz w:val="18"/>
                <w:szCs w:val="18"/>
              </w:rPr>
              <w:t>cm</w:t>
            </w:r>
            <w:r>
              <w:rPr>
                <w:rFonts w:ascii="Times New Roman" w:hAnsi="Times New Roman"/>
                <w:sz w:val="18"/>
                <w:szCs w:val="18"/>
              </w:rPr>
              <w:t>）</w:t>
            </w:r>
            <w:r>
              <w:rPr>
                <w:rFonts w:ascii="Times New Roman" w:hAnsi="Times New Roman"/>
                <w:sz w:val="18"/>
                <w:szCs w:val="18"/>
              </w:rPr>
              <w:t>: |_|_|_|</w:t>
            </w:r>
          </w:p>
          <w:p w:rsidR="00B806AE" w:rsidRDefault="00BF508F">
            <w:pPr>
              <w:rPr>
                <w:rFonts w:ascii="Times New Roman" w:hAnsi="Times New Roman"/>
                <w:sz w:val="18"/>
                <w:szCs w:val="18"/>
              </w:rPr>
            </w:pPr>
            <w:r>
              <w:rPr>
                <w:rFonts w:ascii="Times New Roman" w:hAnsi="Times New Roman"/>
                <w:sz w:val="18"/>
                <w:szCs w:val="18"/>
              </w:rPr>
              <w:t>体重（</w:t>
            </w:r>
            <w:r>
              <w:rPr>
                <w:rFonts w:ascii="Times New Roman" w:hAnsi="Times New Roman"/>
                <w:sz w:val="18"/>
                <w:szCs w:val="18"/>
              </w:rPr>
              <w:t>Kg</w:t>
            </w:r>
            <w:r>
              <w:rPr>
                <w:rFonts w:ascii="Times New Roman" w:hAnsi="Times New Roman"/>
                <w:sz w:val="18"/>
                <w:szCs w:val="18"/>
              </w:rPr>
              <w:t>）</w:t>
            </w:r>
            <w:r>
              <w:rPr>
                <w:rFonts w:ascii="Times New Roman" w:hAnsi="Times New Roman"/>
                <w:sz w:val="18"/>
                <w:szCs w:val="18"/>
              </w:rPr>
              <w:t>: |_|_|_|.|_|</w:t>
            </w:r>
          </w:p>
          <w:p w:rsidR="00B806AE" w:rsidRDefault="00BF508F">
            <w:pPr>
              <w:rPr>
                <w:rFonts w:ascii="Times New Roman" w:hAnsi="Times New Roman"/>
                <w:sz w:val="18"/>
                <w:szCs w:val="18"/>
              </w:rPr>
            </w:pPr>
            <w:r>
              <w:rPr>
                <w:rFonts w:ascii="Times New Roman" w:hAnsi="Times New Roman"/>
                <w:sz w:val="18"/>
                <w:szCs w:val="18"/>
              </w:rPr>
              <w:t>住院号：</w:t>
            </w:r>
            <w:r>
              <w:rPr>
                <w:rFonts w:ascii="Times New Roman" w:hAnsi="Times New Roman"/>
                <w:sz w:val="18"/>
                <w:szCs w:val="18"/>
              </w:rPr>
              <w:t>______________</w:t>
            </w:r>
          </w:p>
          <w:p w:rsidR="00B806AE" w:rsidRDefault="00BF508F">
            <w:pPr>
              <w:rPr>
                <w:rFonts w:ascii="Times New Roman" w:hAnsi="Times New Roman"/>
                <w:sz w:val="18"/>
                <w:szCs w:val="18"/>
              </w:rPr>
            </w:pPr>
            <w:r>
              <w:rPr>
                <w:rFonts w:ascii="Times New Roman" w:hAnsi="Times New Roman"/>
                <w:sz w:val="18"/>
                <w:szCs w:val="18"/>
              </w:rPr>
              <w:t>生命体征：心率（次</w:t>
            </w:r>
            <w:r>
              <w:rPr>
                <w:rFonts w:ascii="Times New Roman" w:hAnsi="Times New Roman"/>
                <w:sz w:val="18"/>
                <w:szCs w:val="18"/>
              </w:rPr>
              <w:t>/</w:t>
            </w:r>
            <w:r>
              <w:rPr>
                <w:rFonts w:ascii="Times New Roman" w:hAnsi="Times New Roman"/>
                <w:sz w:val="18"/>
                <w:szCs w:val="18"/>
              </w:rPr>
              <w:t>分）：</w:t>
            </w:r>
            <w:r>
              <w:rPr>
                <w:rFonts w:ascii="Times New Roman" w:hAnsi="Times New Roman"/>
                <w:sz w:val="18"/>
                <w:szCs w:val="18"/>
              </w:rPr>
              <w:t>|_|_|_|</w:t>
            </w:r>
            <w:r>
              <w:rPr>
                <w:rFonts w:ascii="Times New Roman" w:hAnsi="Times New Roman"/>
                <w:sz w:val="18"/>
                <w:szCs w:val="18"/>
              </w:rPr>
              <w:t>，血压（</w:t>
            </w:r>
            <w:r>
              <w:rPr>
                <w:rFonts w:ascii="Times New Roman" w:hAnsi="Times New Roman"/>
                <w:sz w:val="18"/>
                <w:szCs w:val="18"/>
              </w:rPr>
              <w:t>mmHg</w:t>
            </w:r>
            <w:r>
              <w:rPr>
                <w:rFonts w:ascii="Times New Roman" w:hAnsi="Times New Roman"/>
                <w:sz w:val="18"/>
                <w:szCs w:val="18"/>
              </w:rPr>
              <w:t>）：</w:t>
            </w:r>
            <w:r>
              <w:rPr>
                <w:rFonts w:ascii="Times New Roman" w:hAnsi="Times New Roman"/>
                <w:sz w:val="18"/>
                <w:szCs w:val="18"/>
              </w:rPr>
              <w:t>|_|_|_|-|_|_|_|</w:t>
            </w:r>
          </w:p>
          <w:p w:rsidR="00B806AE" w:rsidRDefault="00BF508F">
            <w:pPr>
              <w:rPr>
                <w:rFonts w:ascii="Times New Roman" w:hAnsi="Times New Roman"/>
                <w:sz w:val="18"/>
                <w:szCs w:val="18"/>
              </w:rPr>
            </w:pPr>
            <w:r>
              <w:rPr>
                <w:rFonts w:ascii="Times New Roman" w:hAnsi="Times New Roman"/>
                <w:b/>
                <w:bCs/>
                <w:sz w:val="18"/>
                <w:szCs w:val="18"/>
              </w:rPr>
              <w:t xml:space="preserve">          </w:t>
            </w:r>
            <w:r>
              <w:rPr>
                <w:rFonts w:ascii="Times New Roman" w:hAnsi="Times New Roman"/>
                <w:sz w:val="18"/>
                <w:szCs w:val="18"/>
              </w:rPr>
              <w:t>体温（</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|_|_|.|_|</w:t>
            </w:r>
          </w:p>
          <w:p w:rsidR="00B806AE" w:rsidRDefault="00BF508F">
            <w:pPr>
              <w:rPr>
                <w:rFonts w:ascii="Times New Roman" w:hAnsi="Times New Roman"/>
                <w:sz w:val="18"/>
                <w:szCs w:val="18"/>
              </w:rPr>
            </w:pPr>
            <w:r>
              <w:rPr>
                <w:rFonts w:ascii="Times New Roman" w:hAnsi="Times New Roman"/>
                <w:sz w:val="18"/>
                <w:szCs w:val="18"/>
              </w:rPr>
              <w:t>婚姻状况：</w:t>
            </w:r>
            <w:r>
              <w:rPr>
                <w:rFonts w:ascii="Times New Roman" w:hAnsi="Times New Roman"/>
                <w:sz w:val="18"/>
                <w:szCs w:val="18"/>
              </w:rPr>
              <w:t>□</w:t>
            </w:r>
            <w:r>
              <w:rPr>
                <w:rFonts w:ascii="Times New Roman" w:hAnsi="Times New Roman"/>
                <w:sz w:val="18"/>
                <w:szCs w:val="18"/>
              </w:rPr>
              <w:t>已婚</w:t>
            </w:r>
            <w:r>
              <w:rPr>
                <w:rFonts w:ascii="Times New Roman" w:hAnsi="Times New Roman"/>
                <w:sz w:val="18"/>
                <w:szCs w:val="18"/>
              </w:rPr>
              <w:t xml:space="preserve">  □</w:t>
            </w:r>
            <w:r>
              <w:rPr>
                <w:rFonts w:ascii="Times New Roman" w:hAnsi="Times New Roman"/>
                <w:sz w:val="18"/>
                <w:szCs w:val="18"/>
              </w:rPr>
              <w:t>离异</w:t>
            </w:r>
            <w:r>
              <w:rPr>
                <w:rFonts w:ascii="Times New Roman" w:hAnsi="Times New Roman"/>
                <w:sz w:val="18"/>
                <w:szCs w:val="18"/>
              </w:rPr>
              <w:t xml:space="preserve">  □</w:t>
            </w:r>
            <w:r>
              <w:rPr>
                <w:rFonts w:ascii="Times New Roman" w:hAnsi="Times New Roman"/>
                <w:sz w:val="18"/>
                <w:szCs w:val="18"/>
              </w:rPr>
              <w:t>丧偶</w:t>
            </w:r>
            <w:r>
              <w:rPr>
                <w:rFonts w:ascii="Times New Roman" w:hAnsi="Times New Roman"/>
                <w:sz w:val="18"/>
                <w:szCs w:val="18"/>
              </w:rPr>
              <w:t xml:space="preserve">  □</w:t>
            </w:r>
            <w:r>
              <w:rPr>
                <w:rFonts w:ascii="Times New Roman" w:hAnsi="Times New Roman"/>
                <w:sz w:val="18"/>
                <w:szCs w:val="18"/>
              </w:rPr>
              <w:t>单身</w:t>
            </w:r>
          </w:p>
          <w:p w:rsidR="00B806AE" w:rsidRDefault="00BF508F">
            <w:pPr>
              <w:rPr>
                <w:rFonts w:ascii="Times New Roman" w:hAnsi="Times New Roman"/>
                <w:sz w:val="18"/>
                <w:szCs w:val="18"/>
              </w:rPr>
            </w:pPr>
            <w:r>
              <w:rPr>
                <w:rFonts w:ascii="Times New Roman" w:hAnsi="Times New Roman"/>
                <w:sz w:val="18"/>
                <w:szCs w:val="18"/>
              </w:rPr>
              <w:t>宗教信仰：</w:t>
            </w:r>
            <w:r>
              <w:rPr>
                <w:rFonts w:ascii="Times New Roman" w:hAnsi="Times New Roman"/>
                <w:sz w:val="18"/>
                <w:szCs w:val="18"/>
              </w:rPr>
              <w:t>□</w:t>
            </w:r>
            <w:r>
              <w:rPr>
                <w:rFonts w:ascii="Times New Roman" w:hAnsi="Times New Roman"/>
                <w:sz w:val="18"/>
                <w:szCs w:val="18"/>
              </w:rPr>
              <w:t>天主教</w:t>
            </w:r>
            <w:r>
              <w:rPr>
                <w:rFonts w:ascii="Times New Roman" w:hAnsi="Times New Roman"/>
                <w:sz w:val="18"/>
                <w:szCs w:val="18"/>
              </w:rPr>
              <w:t xml:space="preserve">  □</w:t>
            </w:r>
            <w:r>
              <w:rPr>
                <w:rFonts w:ascii="Times New Roman" w:hAnsi="Times New Roman"/>
                <w:sz w:val="18"/>
                <w:szCs w:val="18"/>
              </w:rPr>
              <w:t>基督教</w:t>
            </w:r>
            <w:r>
              <w:rPr>
                <w:rFonts w:ascii="Times New Roman" w:hAnsi="Times New Roman"/>
                <w:sz w:val="18"/>
                <w:szCs w:val="18"/>
              </w:rPr>
              <w:t xml:space="preserve">  □</w:t>
            </w:r>
            <w:r>
              <w:rPr>
                <w:rFonts w:ascii="Times New Roman" w:hAnsi="Times New Roman"/>
                <w:sz w:val="18"/>
                <w:szCs w:val="18"/>
              </w:rPr>
              <w:t>佛教</w:t>
            </w:r>
            <w:r>
              <w:rPr>
                <w:rFonts w:ascii="Times New Roman" w:hAnsi="Times New Roman"/>
                <w:sz w:val="18"/>
                <w:szCs w:val="18"/>
              </w:rPr>
              <w:t xml:space="preserve">  □</w:t>
            </w:r>
            <w:r>
              <w:rPr>
                <w:rFonts w:ascii="Times New Roman" w:hAnsi="Times New Roman"/>
                <w:sz w:val="18"/>
                <w:szCs w:val="18"/>
              </w:rPr>
              <w:t>无</w:t>
            </w:r>
            <w:r>
              <w:rPr>
                <w:rFonts w:ascii="Times New Roman" w:hAnsi="Times New Roman"/>
                <w:sz w:val="18"/>
                <w:szCs w:val="18"/>
              </w:rPr>
              <w:t xml:space="preserve">  □</w:t>
            </w:r>
            <w:r>
              <w:rPr>
                <w:rFonts w:ascii="Times New Roman" w:hAnsi="Times New Roman"/>
                <w:sz w:val="18"/>
                <w:szCs w:val="18"/>
              </w:rPr>
              <w:t>其他：</w:t>
            </w:r>
            <w:r>
              <w:rPr>
                <w:rFonts w:ascii="Times New Roman" w:hAnsi="Times New Roman"/>
                <w:sz w:val="18"/>
                <w:szCs w:val="18"/>
              </w:rPr>
              <w:t>________</w:t>
            </w:r>
          </w:p>
          <w:p w:rsidR="00B806AE" w:rsidRDefault="00BF508F">
            <w:pPr>
              <w:rPr>
                <w:rFonts w:ascii="Times New Roman" w:hAnsi="Times New Roman"/>
                <w:b/>
                <w:bCs/>
                <w:sz w:val="18"/>
                <w:szCs w:val="18"/>
              </w:rPr>
            </w:pPr>
            <w:r>
              <w:rPr>
                <w:rFonts w:ascii="Times New Roman" w:hAnsi="Times New Roman"/>
                <w:sz w:val="18"/>
                <w:szCs w:val="18"/>
              </w:rPr>
              <w:t>工作状况：</w:t>
            </w:r>
            <w:r>
              <w:rPr>
                <w:rFonts w:ascii="Times New Roman" w:hAnsi="Times New Roman"/>
                <w:sz w:val="18"/>
                <w:szCs w:val="18"/>
              </w:rPr>
              <w:t>□</w:t>
            </w:r>
            <w:r>
              <w:rPr>
                <w:rFonts w:ascii="Times New Roman" w:hAnsi="Times New Roman"/>
                <w:sz w:val="18"/>
                <w:szCs w:val="18"/>
              </w:rPr>
              <w:t>全职</w:t>
            </w:r>
            <w:r>
              <w:rPr>
                <w:rFonts w:ascii="Times New Roman" w:hAnsi="Times New Roman"/>
                <w:sz w:val="18"/>
                <w:szCs w:val="18"/>
              </w:rPr>
              <w:t xml:space="preserve">  □</w:t>
            </w:r>
            <w:r>
              <w:rPr>
                <w:rFonts w:ascii="Times New Roman" w:hAnsi="Times New Roman"/>
                <w:sz w:val="18"/>
                <w:szCs w:val="18"/>
              </w:rPr>
              <w:t>兼职</w:t>
            </w:r>
            <w:r>
              <w:rPr>
                <w:rFonts w:ascii="Times New Roman" w:hAnsi="Times New Roman"/>
                <w:sz w:val="18"/>
                <w:szCs w:val="18"/>
              </w:rPr>
              <w:t xml:space="preserve">  □</w:t>
            </w:r>
            <w:r>
              <w:rPr>
                <w:rFonts w:ascii="Times New Roman" w:hAnsi="Times New Roman"/>
                <w:sz w:val="18"/>
                <w:szCs w:val="18"/>
              </w:rPr>
              <w:t>家庭主妇（夫）</w:t>
            </w:r>
            <w:r>
              <w:rPr>
                <w:rFonts w:ascii="Times New Roman" w:hAnsi="Times New Roman"/>
                <w:sz w:val="18"/>
                <w:szCs w:val="18"/>
              </w:rPr>
              <w:t>□</w:t>
            </w:r>
            <w:r>
              <w:rPr>
                <w:rFonts w:ascii="Times New Roman" w:hAnsi="Times New Roman"/>
                <w:sz w:val="18"/>
                <w:szCs w:val="18"/>
              </w:rPr>
              <w:t>学生</w:t>
            </w:r>
            <w:r>
              <w:rPr>
                <w:rFonts w:ascii="Times New Roman" w:hAnsi="Times New Roman"/>
                <w:sz w:val="18"/>
                <w:szCs w:val="18"/>
              </w:rPr>
              <w:t xml:space="preserve">  □</w:t>
            </w:r>
            <w:r>
              <w:rPr>
                <w:rFonts w:ascii="Times New Roman" w:hAnsi="Times New Roman"/>
                <w:sz w:val="18"/>
                <w:szCs w:val="18"/>
              </w:rPr>
              <w:t>退休</w:t>
            </w:r>
            <w:r>
              <w:rPr>
                <w:rFonts w:ascii="Times New Roman" w:hAnsi="Times New Roman"/>
                <w:sz w:val="18"/>
                <w:szCs w:val="18"/>
              </w:rPr>
              <w:t xml:space="preserve">  □</w:t>
            </w:r>
            <w:r>
              <w:rPr>
                <w:rFonts w:ascii="Times New Roman" w:hAnsi="Times New Roman"/>
                <w:sz w:val="18"/>
                <w:szCs w:val="18"/>
              </w:rPr>
              <w:t>无业</w:t>
            </w:r>
          </w:p>
        </w:tc>
      </w:tr>
    </w:tbl>
    <w:p w:rsidR="00B806AE" w:rsidRDefault="00BF508F">
      <w:pPr>
        <w:pStyle w:val="22"/>
        <w:numPr>
          <w:ilvl w:val="0"/>
          <w:numId w:val="35"/>
        </w:numPr>
        <w:rPr>
          <w:rFonts w:ascii="Times New Roman" w:eastAsia="宋体" w:hAnsi="Times New Roman"/>
          <w:sz w:val="22"/>
          <w:szCs w:val="22"/>
        </w:rPr>
      </w:pPr>
      <w:bookmarkStart w:id="51" w:name="_Toc59120589"/>
      <w:r>
        <w:rPr>
          <w:rFonts w:ascii="Times New Roman" w:eastAsia="宋体" w:hAnsi="Times New Roman"/>
          <w:sz w:val="22"/>
          <w:szCs w:val="22"/>
        </w:rPr>
        <w:t>现病史</w:t>
      </w:r>
      <w:bookmarkEnd w:id="51"/>
    </w:p>
    <w:p w:rsidR="00B806AE" w:rsidRDefault="00BF508F">
      <w:pPr>
        <w:pStyle w:val="affffffffffff1"/>
        <w:numPr>
          <w:ilvl w:val="0"/>
          <w:numId w:val="36"/>
        </w:numPr>
        <w:ind w:firstLineChars="0"/>
        <w:rPr>
          <w:rFonts w:ascii="Times New Roman" w:hAnsi="Times New Roman"/>
          <w:b/>
          <w:bCs/>
          <w:sz w:val="28"/>
        </w:rPr>
      </w:pPr>
      <w:r>
        <w:rPr>
          <w:rFonts w:ascii="Times New Roman" w:hAnsi="Times New Roman"/>
          <w:b/>
          <w:bCs/>
          <w:sz w:val="28"/>
        </w:rPr>
        <w:t>主</w:t>
      </w:r>
      <w:r>
        <w:rPr>
          <w:rFonts w:ascii="Times New Roman" w:hAnsi="Times New Roman" w:hint="eastAsia"/>
          <w:b/>
          <w:bCs/>
          <w:sz w:val="28"/>
        </w:rPr>
        <w:t>述</w:t>
      </w:r>
    </w:p>
    <w:tbl>
      <w:tblPr>
        <w:tblStyle w:val="affffb"/>
        <w:tblW w:w="8359" w:type="dxa"/>
        <w:jc w:val="center"/>
        <w:tblLook w:val="04A0" w:firstRow="1" w:lastRow="0" w:firstColumn="1" w:lastColumn="0" w:noHBand="0" w:noVBand="1"/>
      </w:tblPr>
      <w:tblGrid>
        <w:gridCol w:w="8359"/>
      </w:tblGrid>
      <w:tr w:rsidR="00B806AE">
        <w:trPr>
          <w:jc w:val="center"/>
        </w:trPr>
        <w:tc>
          <w:tcPr>
            <w:tcW w:w="8359" w:type="dxa"/>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主诉</w:t>
            </w:r>
          </w:p>
        </w:tc>
      </w:tr>
      <w:tr w:rsidR="00B806AE">
        <w:trPr>
          <w:jc w:val="center"/>
        </w:trPr>
        <w:tc>
          <w:tcPr>
            <w:tcW w:w="8359" w:type="dxa"/>
          </w:tcPr>
          <w:p w:rsidR="00B806AE" w:rsidRDefault="00BF508F">
            <w:pPr>
              <w:rPr>
                <w:rFonts w:ascii="Times New Roman" w:hAnsi="Times New Roman"/>
                <w:sz w:val="18"/>
                <w:szCs w:val="18"/>
              </w:rPr>
            </w:pPr>
            <w:r>
              <w:rPr>
                <w:rFonts w:ascii="Times New Roman" w:hAnsi="Times New Roman"/>
                <w:sz w:val="18"/>
                <w:szCs w:val="18"/>
              </w:rPr>
              <w:t>主诉内容：</w:t>
            </w:r>
            <w:r>
              <w:rPr>
                <w:rFonts w:ascii="Times New Roman" w:hAnsi="Times New Roman"/>
                <w:sz w:val="18"/>
                <w:szCs w:val="18"/>
              </w:rPr>
              <w:t>______________________________________________________________________________</w:t>
            </w:r>
            <w:r>
              <w:rPr>
                <w:rFonts w:ascii="Times New Roman" w:hAnsi="Times New Roman"/>
                <w:sz w:val="18"/>
                <w:szCs w:val="18"/>
              </w:rPr>
              <w:t>。</w:t>
            </w:r>
          </w:p>
          <w:p w:rsidR="00B806AE" w:rsidRDefault="00BF508F">
            <w:pPr>
              <w:rPr>
                <w:rFonts w:ascii="Times New Roman" w:hAnsi="Times New Roman"/>
                <w:sz w:val="18"/>
                <w:szCs w:val="18"/>
              </w:rPr>
            </w:pPr>
            <w:r>
              <w:rPr>
                <w:rFonts w:ascii="Times New Roman" w:hAnsi="Times New Roman"/>
                <w:sz w:val="18"/>
                <w:szCs w:val="18"/>
              </w:rPr>
              <w:lastRenderedPageBreak/>
              <w:t>诊断方式：</w:t>
            </w:r>
            <w:r>
              <w:rPr>
                <w:rFonts w:ascii="Times New Roman" w:hAnsi="Times New Roman"/>
                <w:sz w:val="18"/>
                <w:szCs w:val="18"/>
              </w:rPr>
              <w:t>□</w:t>
            </w:r>
            <w:r>
              <w:rPr>
                <w:rFonts w:ascii="Times New Roman" w:hAnsi="Times New Roman"/>
                <w:sz w:val="18"/>
                <w:szCs w:val="18"/>
              </w:rPr>
              <w:t>临床诊断</w:t>
            </w:r>
            <w:r>
              <w:rPr>
                <w:rFonts w:ascii="Times New Roman" w:hAnsi="Times New Roman"/>
                <w:sz w:val="18"/>
                <w:szCs w:val="18"/>
              </w:rPr>
              <w:t xml:space="preserve"> □</w:t>
            </w:r>
            <w:r>
              <w:rPr>
                <w:rFonts w:ascii="Times New Roman" w:hAnsi="Times New Roman"/>
                <w:sz w:val="18"/>
                <w:szCs w:val="18"/>
              </w:rPr>
              <w:t>影像诊断</w:t>
            </w:r>
            <w:r>
              <w:rPr>
                <w:rFonts w:ascii="Times New Roman" w:hAnsi="Times New Roman"/>
                <w:sz w:val="18"/>
                <w:szCs w:val="18"/>
              </w:rPr>
              <w:t xml:space="preserve"> □</w:t>
            </w:r>
            <w:r>
              <w:rPr>
                <w:rFonts w:ascii="Times New Roman" w:hAnsi="Times New Roman"/>
                <w:sz w:val="18"/>
                <w:szCs w:val="18"/>
              </w:rPr>
              <w:t>未知</w:t>
            </w:r>
          </w:p>
        </w:tc>
      </w:tr>
    </w:tbl>
    <w:p w:rsidR="00B806AE" w:rsidRDefault="00BF508F">
      <w:pPr>
        <w:pStyle w:val="affffffffffff1"/>
        <w:numPr>
          <w:ilvl w:val="0"/>
          <w:numId w:val="36"/>
        </w:numPr>
        <w:ind w:firstLineChars="0"/>
        <w:rPr>
          <w:rFonts w:ascii="Times New Roman" w:hAnsi="Times New Roman"/>
          <w:b/>
          <w:bCs/>
          <w:sz w:val="28"/>
        </w:rPr>
      </w:pPr>
      <w:r>
        <w:rPr>
          <w:rFonts w:ascii="Times New Roman" w:hAnsi="Times New Roman"/>
          <w:b/>
          <w:bCs/>
          <w:sz w:val="28"/>
        </w:rPr>
        <w:lastRenderedPageBreak/>
        <w:t>心理测评</w:t>
      </w:r>
    </w:p>
    <w:tbl>
      <w:tblPr>
        <w:tblStyle w:val="affffb"/>
        <w:tblW w:w="8217" w:type="dxa"/>
        <w:tblLook w:val="04A0" w:firstRow="1" w:lastRow="0" w:firstColumn="1" w:lastColumn="0" w:noHBand="0" w:noVBand="1"/>
      </w:tblPr>
      <w:tblGrid>
        <w:gridCol w:w="704"/>
        <w:gridCol w:w="1276"/>
        <w:gridCol w:w="283"/>
        <w:gridCol w:w="1134"/>
        <w:gridCol w:w="2268"/>
        <w:gridCol w:w="1276"/>
        <w:gridCol w:w="1276"/>
      </w:tblGrid>
      <w:tr w:rsidR="00B806AE">
        <w:tc>
          <w:tcPr>
            <w:tcW w:w="8217" w:type="dxa"/>
            <w:gridSpan w:val="7"/>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心理评估</w:t>
            </w:r>
          </w:p>
        </w:tc>
      </w:tr>
      <w:tr w:rsidR="00B806AE">
        <w:tc>
          <w:tcPr>
            <w:tcW w:w="2263" w:type="dxa"/>
            <w:gridSpan w:val="3"/>
          </w:tcPr>
          <w:p w:rsidR="00B806AE" w:rsidRDefault="00BF508F">
            <w:pPr>
              <w:jc w:val="left"/>
              <w:rPr>
                <w:rFonts w:ascii="Times New Roman" w:hAnsi="Times New Roman"/>
                <w:b/>
                <w:bCs/>
                <w:sz w:val="18"/>
                <w:szCs w:val="18"/>
              </w:rPr>
            </w:pPr>
            <w:r>
              <w:rPr>
                <w:rFonts w:ascii="Times New Roman" w:hAnsi="Times New Roman"/>
                <w:b/>
                <w:bCs/>
                <w:sz w:val="18"/>
                <w:szCs w:val="18"/>
              </w:rPr>
              <w:t>评估内容</w:t>
            </w:r>
          </w:p>
        </w:tc>
        <w:tc>
          <w:tcPr>
            <w:tcW w:w="1134" w:type="dxa"/>
          </w:tcPr>
          <w:p w:rsidR="00B806AE" w:rsidRDefault="00BF508F">
            <w:pPr>
              <w:jc w:val="left"/>
              <w:rPr>
                <w:rFonts w:ascii="Times New Roman" w:hAnsi="Times New Roman"/>
                <w:b/>
                <w:bCs/>
                <w:sz w:val="18"/>
                <w:szCs w:val="18"/>
              </w:rPr>
            </w:pPr>
            <w:r>
              <w:rPr>
                <w:rFonts w:ascii="Times New Roman" w:hAnsi="Times New Roman"/>
                <w:b/>
                <w:bCs/>
                <w:sz w:val="18"/>
                <w:szCs w:val="18"/>
              </w:rPr>
              <w:t>次数</w:t>
            </w:r>
          </w:p>
        </w:tc>
        <w:tc>
          <w:tcPr>
            <w:tcW w:w="2268" w:type="dxa"/>
          </w:tcPr>
          <w:p w:rsidR="00B806AE" w:rsidRDefault="00BF508F">
            <w:pPr>
              <w:rPr>
                <w:rFonts w:ascii="Times New Roman" w:hAnsi="Times New Roman"/>
                <w:b/>
                <w:bCs/>
                <w:sz w:val="18"/>
                <w:szCs w:val="18"/>
              </w:rPr>
            </w:pPr>
            <w:r>
              <w:rPr>
                <w:rFonts w:ascii="Times New Roman" w:hAnsi="Times New Roman"/>
                <w:b/>
                <w:bCs/>
                <w:sz w:val="18"/>
                <w:szCs w:val="18"/>
              </w:rPr>
              <w:t>评估日期（年</w:t>
            </w:r>
            <w:r>
              <w:rPr>
                <w:rFonts w:ascii="Times New Roman" w:hAnsi="Times New Roman"/>
                <w:b/>
                <w:bCs/>
                <w:sz w:val="18"/>
                <w:szCs w:val="18"/>
              </w:rPr>
              <w:t>/</w:t>
            </w:r>
            <w:r>
              <w:rPr>
                <w:rFonts w:ascii="Times New Roman" w:hAnsi="Times New Roman"/>
                <w:b/>
                <w:bCs/>
                <w:sz w:val="18"/>
                <w:szCs w:val="18"/>
              </w:rPr>
              <w:t>月</w:t>
            </w:r>
            <w:r>
              <w:rPr>
                <w:rFonts w:ascii="Times New Roman" w:hAnsi="Times New Roman"/>
                <w:b/>
                <w:bCs/>
                <w:sz w:val="18"/>
                <w:szCs w:val="18"/>
              </w:rPr>
              <w:t>/</w:t>
            </w:r>
            <w:r>
              <w:rPr>
                <w:rFonts w:ascii="Times New Roman" w:hAnsi="Times New Roman"/>
                <w:b/>
                <w:bCs/>
                <w:sz w:val="18"/>
                <w:szCs w:val="18"/>
              </w:rPr>
              <w:t>日）</w:t>
            </w:r>
          </w:p>
        </w:tc>
        <w:tc>
          <w:tcPr>
            <w:tcW w:w="1276" w:type="dxa"/>
          </w:tcPr>
          <w:p w:rsidR="00B806AE" w:rsidRDefault="00BF508F">
            <w:pPr>
              <w:jc w:val="left"/>
              <w:rPr>
                <w:rFonts w:ascii="Times New Roman" w:hAnsi="Times New Roman"/>
                <w:b/>
                <w:bCs/>
                <w:sz w:val="18"/>
                <w:szCs w:val="18"/>
              </w:rPr>
            </w:pPr>
            <w:r>
              <w:rPr>
                <w:rFonts w:ascii="Times New Roman" w:hAnsi="Times New Roman"/>
                <w:b/>
                <w:bCs/>
                <w:sz w:val="18"/>
                <w:szCs w:val="18"/>
              </w:rPr>
              <w:t>评估结果</w:t>
            </w:r>
          </w:p>
        </w:tc>
        <w:tc>
          <w:tcPr>
            <w:tcW w:w="1276" w:type="dxa"/>
          </w:tcPr>
          <w:p w:rsidR="00B806AE" w:rsidRDefault="00BF508F">
            <w:pPr>
              <w:jc w:val="left"/>
              <w:rPr>
                <w:rFonts w:ascii="Times New Roman" w:hAnsi="Times New Roman"/>
                <w:b/>
                <w:bCs/>
                <w:sz w:val="18"/>
                <w:szCs w:val="18"/>
              </w:rPr>
            </w:pPr>
            <w:r>
              <w:rPr>
                <w:rFonts w:ascii="Times New Roman" w:hAnsi="Times New Roman"/>
                <w:b/>
                <w:bCs/>
                <w:sz w:val="18"/>
                <w:szCs w:val="18"/>
              </w:rPr>
              <w:t>评估结论</w:t>
            </w:r>
          </w:p>
        </w:tc>
      </w:tr>
      <w:tr w:rsidR="00B806AE">
        <w:tc>
          <w:tcPr>
            <w:tcW w:w="2263" w:type="dxa"/>
            <w:gridSpan w:val="3"/>
          </w:tcPr>
          <w:p w:rsidR="00B806AE" w:rsidRDefault="00BF508F">
            <w:pPr>
              <w:rPr>
                <w:rFonts w:ascii="Times New Roman" w:hAnsi="Times New Roman"/>
                <w:b/>
                <w:bCs/>
                <w:sz w:val="18"/>
                <w:szCs w:val="18"/>
              </w:rPr>
            </w:pPr>
            <w:r>
              <w:rPr>
                <w:rFonts w:ascii="Times New Roman" w:hAnsi="Times New Roman"/>
                <w:b/>
                <w:bCs/>
                <w:sz w:val="18"/>
                <w:szCs w:val="18"/>
              </w:rPr>
              <w:t>汉密尔顿抑郁量表</w:t>
            </w:r>
          </w:p>
        </w:tc>
        <w:tc>
          <w:tcPr>
            <w:tcW w:w="1134"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276" w:type="dxa"/>
          </w:tcPr>
          <w:p w:rsidR="00B806AE" w:rsidRDefault="00B806AE">
            <w:pPr>
              <w:rPr>
                <w:rFonts w:ascii="Times New Roman" w:hAnsi="Times New Roman"/>
                <w:sz w:val="18"/>
                <w:szCs w:val="18"/>
              </w:rPr>
            </w:pPr>
          </w:p>
        </w:tc>
        <w:tc>
          <w:tcPr>
            <w:tcW w:w="1276" w:type="dxa"/>
          </w:tcPr>
          <w:p w:rsidR="00B806AE" w:rsidRDefault="00B806AE">
            <w:pPr>
              <w:rPr>
                <w:rFonts w:ascii="Times New Roman" w:hAnsi="Times New Roman"/>
                <w:sz w:val="18"/>
                <w:szCs w:val="18"/>
              </w:rPr>
            </w:pPr>
          </w:p>
        </w:tc>
      </w:tr>
      <w:tr w:rsidR="00B806AE">
        <w:tc>
          <w:tcPr>
            <w:tcW w:w="8217" w:type="dxa"/>
            <w:gridSpan w:val="7"/>
          </w:tcPr>
          <w:p w:rsidR="00B806AE" w:rsidRDefault="00BF508F">
            <w:pPr>
              <w:jc w:val="center"/>
              <w:rPr>
                <w:rFonts w:ascii="Times New Roman" w:hAnsi="Times New Roman"/>
                <w:b/>
                <w:bCs/>
                <w:sz w:val="18"/>
                <w:szCs w:val="18"/>
              </w:rPr>
            </w:pPr>
            <w:r>
              <w:rPr>
                <w:rFonts w:ascii="Times New Roman" w:hAnsi="Times New Roman"/>
                <w:b/>
                <w:bCs/>
                <w:sz w:val="18"/>
                <w:szCs w:val="18"/>
              </w:rPr>
              <w:t>量表内容</w:t>
            </w:r>
          </w:p>
        </w:tc>
      </w:tr>
      <w:tr w:rsidR="00B806AE">
        <w:tc>
          <w:tcPr>
            <w:tcW w:w="704" w:type="dxa"/>
          </w:tcPr>
          <w:p w:rsidR="00B806AE" w:rsidRDefault="00BF508F">
            <w:pPr>
              <w:jc w:val="center"/>
              <w:rPr>
                <w:rFonts w:ascii="Times New Roman" w:hAnsi="Times New Roman"/>
                <w:b/>
                <w:bCs/>
                <w:sz w:val="18"/>
                <w:szCs w:val="18"/>
              </w:rPr>
            </w:pPr>
            <w:r>
              <w:rPr>
                <w:rFonts w:ascii="Times New Roman" w:hAnsi="Times New Roman"/>
                <w:b/>
                <w:bCs/>
                <w:sz w:val="18"/>
                <w:szCs w:val="18"/>
              </w:rPr>
              <w:t>序号</w:t>
            </w:r>
          </w:p>
        </w:tc>
        <w:tc>
          <w:tcPr>
            <w:tcW w:w="1276" w:type="dxa"/>
          </w:tcPr>
          <w:p w:rsidR="00B806AE" w:rsidRDefault="00BF508F">
            <w:pPr>
              <w:rPr>
                <w:rFonts w:ascii="Times New Roman" w:hAnsi="Times New Roman"/>
                <w:b/>
                <w:bCs/>
                <w:sz w:val="18"/>
                <w:szCs w:val="18"/>
              </w:rPr>
            </w:pPr>
            <w:r>
              <w:rPr>
                <w:rFonts w:ascii="Times New Roman" w:hAnsi="Times New Roman"/>
                <w:b/>
                <w:bCs/>
                <w:sz w:val="18"/>
                <w:szCs w:val="18"/>
              </w:rPr>
              <w:t>条目</w:t>
            </w:r>
          </w:p>
        </w:tc>
        <w:tc>
          <w:tcPr>
            <w:tcW w:w="4961" w:type="dxa"/>
            <w:gridSpan w:val="4"/>
          </w:tcPr>
          <w:p w:rsidR="00B806AE" w:rsidRDefault="00BF508F">
            <w:pPr>
              <w:rPr>
                <w:rFonts w:ascii="Times New Roman" w:hAnsi="Times New Roman"/>
                <w:b/>
                <w:bCs/>
                <w:sz w:val="18"/>
                <w:szCs w:val="18"/>
              </w:rPr>
            </w:pPr>
            <w:r>
              <w:rPr>
                <w:rFonts w:ascii="Times New Roman" w:hAnsi="Times New Roman"/>
                <w:b/>
                <w:bCs/>
                <w:sz w:val="18"/>
                <w:szCs w:val="18"/>
              </w:rPr>
              <w:t>细则</w:t>
            </w:r>
          </w:p>
        </w:tc>
        <w:tc>
          <w:tcPr>
            <w:tcW w:w="1276" w:type="dxa"/>
          </w:tcPr>
          <w:p w:rsidR="00B806AE" w:rsidRDefault="00BF508F">
            <w:pPr>
              <w:rPr>
                <w:rFonts w:ascii="Times New Roman" w:hAnsi="Times New Roman"/>
                <w:b/>
                <w:bCs/>
                <w:sz w:val="18"/>
                <w:szCs w:val="18"/>
              </w:rPr>
            </w:pPr>
            <w:r>
              <w:rPr>
                <w:rFonts w:ascii="Times New Roman" w:hAnsi="Times New Roman"/>
                <w:b/>
                <w:bCs/>
                <w:sz w:val="18"/>
                <w:szCs w:val="18"/>
              </w:rPr>
              <w:t>评分</w:t>
            </w: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1</w:t>
            </w:r>
          </w:p>
        </w:tc>
        <w:tc>
          <w:tcPr>
            <w:tcW w:w="1276" w:type="dxa"/>
          </w:tcPr>
          <w:p w:rsidR="00B806AE" w:rsidRDefault="00BF508F">
            <w:pPr>
              <w:rPr>
                <w:rFonts w:ascii="Times New Roman" w:hAnsi="Times New Roman"/>
                <w:sz w:val="18"/>
                <w:szCs w:val="18"/>
              </w:rPr>
            </w:pPr>
            <w:r>
              <w:rPr>
                <w:rFonts w:ascii="Times New Roman" w:hAnsi="Times New Roman"/>
                <w:sz w:val="18"/>
                <w:szCs w:val="18"/>
              </w:rPr>
              <w:t>抑郁情绪</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＝只在问到时才诉述；</w:t>
            </w:r>
            <w:r>
              <w:rPr>
                <w:rFonts w:ascii="Times New Roman" w:hAnsi="Times New Roman"/>
                <w:sz w:val="18"/>
                <w:szCs w:val="18"/>
              </w:rPr>
              <w:t>2</w:t>
            </w:r>
            <w:r>
              <w:rPr>
                <w:rFonts w:ascii="Times New Roman" w:hAnsi="Times New Roman"/>
                <w:sz w:val="18"/>
                <w:szCs w:val="18"/>
              </w:rPr>
              <w:t>＝在谈话中自发地表达；</w:t>
            </w:r>
            <w:r>
              <w:rPr>
                <w:rFonts w:ascii="Times New Roman" w:hAnsi="Times New Roman"/>
                <w:sz w:val="18"/>
                <w:szCs w:val="18"/>
              </w:rPr>
              <w:t>3</w:t>
            </w:r>
            <w:r>
              <w:rPr>
                <w:rFonts w:ascii="Times New Roman" w:hAnsi="Times New Roman"/>
                <w:sz w:val="18"/>
                <w:szCs w:val="18"/>
              </w:rPr>
              <w:t>＝不用言语也能从表情、姿势、声音或</w:t>
            </w:r>
            <w:proofErr w:type="gramStart"/>
            <w:r>
              <w:rPr>
                <w:rFonts w:ascii="Times New Roman" w:hAnsi="Times New Roman"/>
                <w:sz w:val="18"/>
                <w:szCs w:val="18"/>
              </w:rPr>
              <w:t>欲哭中流露出</w:t>
            </w:r>
            <w:proofErr w:type="gramEnd"/>
            <w:r>
              <w:rPr>
                <w:rFonts w:ascii="Times New Roman" w:hAnsi="Times New Roman"/>
                <w:sz w:val="18"/>
                <w:szCs w:val="18"/>
              </w:rPr>
              <w:t>这种情绪；</w:t>
            </w:r>
            <w:r>
              <w:rPr>
                <w:rFonts w:ascii="Times New Roman" w:hAnsi="Times New Roman"/>
                <w:sz w:val="18"/>
                <w:szCs w:val="18"/>
              </w:rPr>
              <w:t>4</w:t>
            </w:r>
            <w:r>
              <w:rPr>
                <w:rFonts w:ascii="Times New Roman" w:hAnsi="Times New Roman"/>
                <w:sz w:val="18"/>
                <w:szCs w:val="18"/>
              </w:rPr>
              <w:t>＝被试的自发言语和非言语表达（表情、动作），几乎完全表现为这种情绪。</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2</w:t>
            </w:r>
          </w:p>
        </w:tc>
        <w:tc>
          <w:tcPr>
            <w:tcW w:w="1276" w:type="dxa"/>
          </w:tcPr>
          <w:p w:rsidR="00B806AE" w:rsidRDefault="00BF508F">
            <w:pPr>
              <w:rPr>
                <w:rFonts w:ascii="Times New Roman" w:hAnsi="Times New Roman"/>
                <w:sz w:val="18"/>
                <w:szCs w:val="18"/>
              </w:rPr>
            </w:pPr>
            <w:r>
              <w:rPr>
                <w:rFonts w:ascii="Times New Roman" w:hAnsi="Times New Roman"/>
                <w:sz w:val="18"/>
                <w:szCs w:val="18"/>
              </w:rPr>
              <w:t>有罪感</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＝责备自己，感到自己已连累他人；</w:t>
            </w:r>
            <w:r>
              <w:rPr>
                <w:rFonts w:ascii="Times New Roman" w:hAnsi="Times New Roman"/>
                <w:sz w:val="18"/>
                <w:szCs w:val="18"/>
              </w:rPr>
              <w:t>2</w:t>
            </w:r>
            <w:r>
              <w:rPr>
                <w:rFonts w:ascii="Times New Roman" w:hAnsi="Times New Roman"/>
                <w:sz w:val="18"/>
                <w:szCs w:val="18"/>
              </w:rPr>
              <w:t>＝认为自己犯了罪，或反复思考以往的过失和错误；</w:t>
            </w:r>
            <w:r>
              <w:rPr>
                <w:rFonts w:ascii="Times New Roman" w:hAnsi="Times New Roman"/>
                <w:sz w:val="18"/>
                <w:szCs w:val="18"/>
              </w:rPr>
              <w:t>3</w:t>
            </w:r>
            <w:r>
              <w:rPr>
                <w:rFonts w:ascii="Times New Roman" w:hAnsi="Times New Roman"/>
                <w:sz w:val="18"/>
                <w:szCs w:val="18"/>
              </w:rPr>
              <w:t>＝认为目前的疾病是对自己错误的惩罚，或有罪恶妄想；</w:t>
            </w:r>
            <w:r>
              <w:rPr>
                <w:rFonts w:ascii="Times New Roman" w:hAnsi="Times New Roman"/>
                <w:sz w:val="18"/>
                <w:szCs w:val="18"/>
              </w:rPr>
              <w:t>4</w:t>
            </w:r>
            <w:r>
              <w:rPr>
                <w:rFonts w:ascii="Times New Roman" w:hAnsi="Times New Roman"/>
                <w:sz w:val="18"/>
                <w:szCs w:val="18"/>
              </w:rPr>
              <w:t>＝罪恶妄想伴有指责或威胁性幻觉。</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3</w:t>
            </w:r>
          </w:p>
        </w:tc>
        <w:tc>
          <w:tcPr>
            <w:tcW w:w="1276" w:type="dxa"/>
          </w:tcPr>
          <w:p w:rsidR="00B806AE" w:rsidRDefault="00BF508F">
            <w:pPr>
              <w:rPr>
                <w:rFonts w:ascii="Times New Roman" w:hAnsi="Times New Roman"/>
                <w:sz w:val="18"/>
                <w:szCs w:val="18"/>
              </w:rPr>
            </w:pPr>
            <w:r>
              <w:rPr>
                <w:rFonts w:ascii="Times New Roman" w:hAnsi="Times New Roman"/>
                <w:sz w:val="18"/>
                <w:szCs w:val="18"/>
              </w:rPr>
              <w:t>自杀</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＝觉得活着没有意思；</w:t>
            </w:r>
            <w:r>
              <w:rPr>
                <w:rFonts w:ascii="Times New Roman" w:hAnsi="Times New Roman"/>
                <w:sz w:val="18"/>
                <w:szCs w:val="18"/>
              </w:rPr>
              <w:t>2</w:t>
            </w:r>
            <w:r>
              <w:rPr>
                <w:rFonts w:ascii="Times New Roman" w:hAnsi="Times New Roman"/>
                <w:sz w:val="18"/>
                <w:szCs w:val="18"/>
              </w:rPr>
              <w:t>＝希望自己已经死去，或常想到与</w:t>
            </w:r>
            <w:proofErr w:type="gramStart"/>
            <w:r>
              <w:rPr>
                <w:rFonts w:ascii="Times New Roman" w:hAnsi="Times New Roman"/>
                <w:sz w:val="18"/>
                <w:szCs w:val="18"/>
              </w:rPr>
              <w:t>死有关</w:t>
            </w:r>
            <w:proofErr w:type="gramEnd"/>
            <w:r>
              <w:rPr>
                <w:rFonts w:ascii="Times New Roman" w:hAnsi="Times New Roman"/>
                <w:sz w:val="18"/>
                <w:szCs w:val="18"/>
              </w:rPr>
              <w:t>的事；</w:t>
            </w:r>
            <w:r>
              <w:rPr>
                <w:rFonts w:ascii="Times New Roman" w:hAnsi="Times New Roman"/>
                <w:sz w:val="18"/>
                <w:szCs w:val="18"/>
              </w:rPr>
              <w:t>3</w:t>
            </w:r>
            <w:r>
              <w:rPr>
                <w:rFonts w:ascii="Times New Roman" w:hAnsi="Times New Roman"/>
                <w:sz w:val="18"/>
                <w:szCs w:val="18"/>
              </w:rPr>
              <w:t>＝消极观念（自杀念头）；</w:t>
            </w:r>
            <w:r>
              <w:rPr>
                <w:rFonts w:ascii="Times New Roman" w:hAnsi="Times New Roman"/>
                <w:sz w:val="18"/>
                <w:szCs w:val="18"/>
              </w:rPr>
              <w:t>4</w:t>
            </w:r>
            <w:r>
              <w:rPr>
                <w:rFonts w:ascii="Times New Roman" w:hAnsi="Times New Roman"/>
                <w:sz w:val="18"/>
                <w:szCs w:val="18"/>
              </w:rPr>
              <w:t>＝有严重自杀行为。</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4</w:t>
            </w:r>
          </w:p>
        </w:tc>
        <w:tc>
          <w:tcPr>
            <w:tcW w:w="1276" w:type="dxa"/>
          </w:tcPr>
          <w:p w:rsidR="00B806AE" w:rsidRDefault="00BF508F">
            <w:pPr>
              <w:rPr>
                <w:rFonts w:ascii="Times New Roman" w:hAnsi="Times New Roman"/>
                <w:sz w:val="18"/>
                <w:szCs w:val="18"/>
              </w:rPr>
            </w:pPr>
            <w:r>
              <w:rPr>
                <w:rFonts w:ascii="Times New Roman" w:hAnsi="Times New Roman"/>
                <w:sz w:val="18"/>
                <w:szCs w:val="18"/>
              </w:rPr>
              <w:t>入睡困难</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＝主诉有时入睡困难，即上床后半小时仍不能入睡；</w:t>
            </w:r>
            <w:r>
              <w:rPr>
                <w:rFonts w:ascii="Times New Roman" w:hAnsi="Times New Roman"/>
                <w:sz w:val="18"/>
                <w:szCs w:val="18"/>
              </w:rPr>
              <w:t>2</w:t>
            </w:r>
            <w:r>
              <w:rPr>
                <w:rFonts w:ascii="Times New Roman" w:hAnsi="Times New Roman"/>
                <w:sz w:val="18"/>
                <w:szCs w:val="18"/>
              </w:rPr>
              <w:t>＝主诉每晚均入睡困难。</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5</w:t>
            </w:r>
          </w:p>
        </w:tc>
        <w:tc>
          <w:tcPr>
            <w:tcW w:w="1276" w:type="dxa"/>
          </w:tcPr>
          <w:p w:rsidR="00B806AE" w:rsidRDefault="00BF508F">
            <w:pPr>
              <w:rPr>
                <w:rFonts w:ascii="Times New Roman" w:hAnsi="Times New Roman"/>
                <w:sz w:val="18"/>
                <w:szCs w:val="18"/>
              </w:rPr>
            </w:pPr>
            <w:r>
              <w:rPr>
                <w:rFonts w:ascii="Times New Roman" w:hAnsi="Times New Roman"/>
                <w:sz w:val="18"/>
                <w:szCs w:val="18"/>
              </w:rPr>
              <w:t>睡眠不深</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＝睡眠浅，多</w:t>
            </w:r>
            <w:proofErr w:type="gramStart"/>
            <w:r>
              <w:rPr>
                <w:rFonts w:ascii="Times New Roman" w:hAnsi="Times New Roman"/>
                <w:sz w:val="18"/>
                <w:szCs w:val="18"/>
              </w:rPr>
              <w:t>恶梦</w:t>
            </w:r>
            <w:proofErr w:type="gramEnd"/>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＝半夜（晚</w:t>
            </w:r>
            <w:r>
              <w:rPr>
                <w:rFonts w:ascii="Times New Roman" w:hAnsi="Times New Roman"/>
                <w:sz w:val="18"/>
                <w:szCs w:val="18"/>
              </w:rPr>
              <w:t>12</w:t>
            </w:r>
            <w:r>
              <w:rPr>
                <w:rFonts w:ascii="Times New Roman" w:hAnsi="Times New Roman"/>
                <w:sz w:val="18"/>
                <w:szCs w:val="18"/>
              </w:rPr>
              <w:t>点以前）曾醒来（不包括上厕所）</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6</w:t>
            </w:r>
          </w:p>
        </w:tc>
        <w:tc>
          <w:tcPr>
            <w:tcW w:w="1276" w:type="dxa"/>
          </w:tcPr>
          <w:p w:rsidR="00B806AE" w:rsidRDefault="00BF508F">
            <w:pPr>
              <w:rPr>
                <w:rFonts w:ascii="Times New Roman" w:hAnsi="Times New Roman"/>
                <w:sz w:val="18"/>
                <w:szCs w:val="18"/>
              </w:rPr>
            </w:pPr>
            <w:r>
              <w:rPr>
                <w:rFonts w:ascii="Times New Roman" w:hAnsi="Times New Roman"/>
                <w:sz w:val="18"/>
                <w:szCs w:val="18"/>
              </w:rPr>
              <w:t>早醒</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＝有早醒，比平时早醒</w:t>
            </w:r>
            <w:r>
              <w:rPr>
                <w:rFonts w:ascii="Times New Roman" w:hAnsi="Times New Roman"/>
                <w:sz w:val="18"/>
                <w:szCs w:val="18"/>
              </w:rPr>
              <w:t>1</w:t>
            </w:r>
            <w:r>
              <w:rPr>
                <w:rFonts w:ascii="Times New Roman" w:hAnsi="Times New Roman"/>
                <w:sz w:val="18"/>
                <w:szCs w:val="18"/>
              </w:rPr>
              <w:t>小时，但能重新入睡；</w:t>
            </w:r>
            <w:r>
              <w:rPr>
                <w:rFonts w:ascii="Times New Roman" w:hAnsi="Times New Roman"/>
                <w:sz w:val="18"/>
                <w:szCs w:val="18"/>
              </w:rPr>
              <w:t>2</w:t>
            </w:r>
            <w:r>
              <w:rPr>
                <w:rFonts w:ascii="Times New Roman" w:hAnsi="Times New Roman"/>
                <w:sz w:val="18"/>
                <w:szCs w:val="18"/>
              </w:rPr>
              <w:t>＝早醒后无法重新入睡。</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7</w:t>
            </w:r>
          </w:p>
        </w:tc>
        <w:tc>
          <w:tcPr>
            <w:tcW w:w="1276" w:type="dxa"/>
          </w:tcPr>
          <w:p w:rsidR="00B806AE" w:rsidRDefault="00BF508F">
            <w:pPr>
              <w:rPr>
                <w:rFonts w:ascii="Times New Roman" w:hAnsi="Times New Roman"/>
                <w:sz w:val="18"/>
                <w:szCs w:val="18"/>
              </w:rPr>
            </w:pPr>
            <w:r>
              <w:rPr>
                <w:rFonts w:ascii="Times New Roman" w:hAnsi="Times New Roman"/>
                <w:sz w:val="18"/>
                <w:szCs w:val="18"/>
              </w:rPr>
              <w:t>工作和兴趣</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＝提问时才诉述；</w:t>
            </w:r>
            <w:r>
              <w:rPr>
                <w:rFonts w:ascii="Times New Roman" w:hAnsi="Times New Roman"/>
                <w:sz w:val="18"/>
                <w:szCs w:val="18"/>
              </w:rPr>
              <w:t>2</w:t>
            </w:r>
            <w:r>
              <w:rPr>
                <w:rFonts w:ascii="Times New Roman" w:hAnsi="Times New Roman"/>
                <w:sz w:val="18"/>
                <w:szCs w:val="18"/>
              </w:rPr>
              <w:t>＝自发地直接或间接表达对活动、工作或生活失去兴趣，如感到没精打彩，犹豫不决，不能坚持或需强迫才能工作或活动；</w:t>
            </w:r>
            <w:r>
              <w:rPr>
                <w:rFonts w:ascii="Times New Roman" w:hAnsi="Times New Roman"/>
                <w:sz w:val="18"/>
                <w:szCs w:val="18"/>
              </w:rPr>
              <w:t>3</w:t>
            </w:r>
            <w:r>
              <w:rPr>
                <w:rFonts w:ascii="Times New Roman" w:hAnsi="Times New Roman"/>
                <w:sz w:val="18"/>
                <w:szCs w:val="18"/>
              </w:rPr>
              <w:t>＝一周劳动或娱乐不满</w:t>
            </w:r>
            <w:r>
              <w:rPr>
                <w:rFonts w:ascii="Times New Roman" w:hAnsi="Times New Roman"/>
                <w:sz w:val="18"/>
                <w:szCs w:val="18"/>
              </w:rPr>
              <w:t>3</w:t>
            </w:r>
            <w:r>
              <w:rPr>
                <w:rFonts w:ascii="Times New Roman" w:hAnsi="Times New Roman"/>
                <w:sz w:val="18"/>
                <w:szCs w:val="18"/>
              </w:rPr>
              <w:t>小时；</w:t>
            </w:r>
            <w:r>
              <w:rPr>
                <w:rFonts w:ascii="Times New Roman" w:hAnsi="Times New Roman"/>
                <w:sz w:val="18"/>
                <w:szCs w:val="18"/>
              </w:rPr>
              <w:t>4</w:t>
            </w:r>
            <w:r>
              <w:rPr>
                <w:rFonts w:ascii="Times New Roman" w:hAnsi="Times New Roman"/>
                <w:sz w:val="18"/>
                <w:szCs w:val="18"/>
              </w:rPr>
              <w:t>＝因目前疾病而停止工作，住院者不参加任何活动或者没有他人帮助便不能完成日常事务。</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8</w:t>
            </w:r>
          </w:p>
        </w:tc>
        <w:tc>
          <w:tcPr>
            <w:tcW w:w="1276" w:type="dxa"/>
          </w:tcPr>
          <w:p w:rsidR="00B806AE" w:rsidRDefault="00BF508F">
            <w:pPr>
              <w:rPr>
                <w:rFonts w:ascii="Times New Roman" w:hAnsi="Times New Roman"/>
                <w:sz w:val="18"/>
                <w:szCs w:val="18"/>
              </w:rPr>
            </w:pPr>
            <w:r>
              <w:rPr>
                <w:rFonts w:ascii="Times New Roman" w:hAnsi="Times New Roman"/>
                <w:sz w:val="18"/>
                <w:szCs w:val="18"/>
              </w:rPr>
              <w:t>迟缓</w:t>
            </w:r>
          </w:p>
          <w:p w:rsidR="00B806AE" w:rsidRDefault="00BF508F">
            <w:pPr>
              <w:rPr>
                <w:rFonts w:ascii="Times New Roman" w:hAnsi="Times New Roman"/>
                <w:sz w:val="18"/>
                <w:szCs w:val="18"/>
              </w:rPr>
            </w:pPr>
            <w:r>
              <w:rPr>
                <w:rFonts w:ascii="Times New Roman" w:hAnsi="Times New Roman"/>
                <w:sz w:val="18"/>
                <w:szCs w:val="18"/>
              </w:rPr>
              <w:t>（依据对患者的观察进行评定）</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指思维和言语缓慢，注意力难以集中，主动性减退。</w:t>
            </w: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＝精神检查中发现轻度迟缓；</w:t>
            </w:r>
            <w:r>
              <w:rPr>
                <w:rFonts w:ascii="Times New Roman" w:hAnsi="Times New Roman"/>
                <w:sz w:val="18"/>
                <w:szCs w:val="18"/>
              </w:rPr>
              <w:t>2</w:t>
            </w:r>
            <w:r>
              <w:rPr>
                <w:rFonts w:ascii="Times New Roman" w:hAnsi="Times New Roman"/>
                <w:sz w:val="18"/>
                <w:szCs w:val="18"/>
              </w:rPr>
              <w:t>＝精神检查中发现明显迟缓；</w:t>
            </w:r>
            <w:r>
              <w:rPr>
                <w:rFonts w:ascii="Times New Roman" w:hAnsi="Times New Roman"/>
                <w:sz w:val="18"/>
                <w:szCs w:val="18"/>
              </w:rPr>
              <w:t>3</w:t>
            </w:r>
            <w:r>
              <w:rPr>
                <w:rFonts w:ascii="Times New Roman" w:hAnsi="Times New Roman"/>
                <w:sz w:val="18"/>
                <w:szCs w:val="18"/>
              </w:rPr>
              <w:t>＝精神检查困难；</w:t>
            </w:r>
            <w:r>
              <w:rPr>
                <w:rFonts w:ascii="Times New Roman" w:hAnsi="Times New Roman"/>
                <w:sz w:val="18"/>
                <w:szCs w:val="18"/>
              </w:rPr>
              <w:t>4</w:t>
            </w:r>
            <w:r>
              <w:rPr>
                <w:rFonts w:ascii="Times New Roman" w:hAnsi="Times New Roman"/>
                <w:sz w:val="18"/>
                <w:szCs w:val="18"/>
              </w:rPr>
              <w:t>＝完全不能回答问题（木僵）。</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9</w:t>
            </w:r>
          </w:p>
        </w:tc>
        <w:tc>
          <w:tcPr>
            <w:tcW w:w="1276" w:type="dxa"/>
          </w:tcPr>
          <w:p w:rsidR="00B806AE" w:rsidRDefault="00BF508F">
            <w:pPr>
              <w:rPr>
                <w:rFonts w:ascii="Times New Roman" w:hAnsi="Times New Roman"/>
                <w:sz w:val="18"/>
                <w:szCs w:val="18"/>
              </w:rPr>
            </w:pPr>
            <w:r>
              <w:rPr>
                <w:rFonts w:ascii="Times New Roman" w:hAnsi="Times New Roman"/>
                <w:sz w:val="18"/>
                <w:szCs w:val="18"/>
              </w:rPr>
              <w:t>激越（依据对</w:t>
            </w:r>
            <w:r>
              <w:rPr>
                <w:rFonts w:ascii="Times New Roman" w:hAnsi="Times New Roman"/>
                <w:sz w:val="18"/>
                <w:szCs w:val="18"/>
              </w:rPr>
              <w:lastRenderedPageBreak/>
              <w:t>患者的观察进行评定）</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lastRenderedPageBreak/>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＝检查时表现得有些心神不定；</w:t>
            </w:r>
            <w:r>
              <w:rPr>
                <w:rFonts w:ascii="Times New Roman" w:hAnsi="Times New Roman"/>
                <w:sz w:val="18"/>
                <w:szCs w:val="18"/>
              </w:rPr>
              <w:t>2</w:t>
            </w:r>
            <w:r>
              <w:rPr>
                <w:rFonts w:ascii="Times New Roman" w:hAnsi="Times New Roman"/>
                <w:sz w:val="18"/>
                <w:szCs w:val="18"/>
              </w:rPr>
              <w:t>＝明显的心神不定</w:t>
            </w:r>
            <w:r>
              <w:rPr>
                <w:rFonts w:ascii="Times New Roman" w:hAnsi="Times New Roman"/>
                <w:sz w:val="18"/>
                <w:szCs w:val="18"/>
              </w:rPr>
              <w:lastRenderedPageBreak/>
              <w:t>或小动作多；</w:t>
            </w:r>
            <w:r>
              <w:rPr>
                <w:rFonts w:ascii="Times New Roman" w:hAnsi="Times New Roman"/>
                <w:sz w:val="18"/>
                <w:szCs w:val="18"/>
              </w:rPr>
              <w:t>3</w:t>
            </w:r>
            <w:r>
              <w:rPr>
                <w:rFonts w:ascii="Times New Roman" w:hAnsi="Times New Roman"/>
                <w:sz w:val="18"/>
                <w:szCs w:val="18"/>
              </w:rPr>
              <w:t>＝不能静坐，检查中曾起立；</w:t>
            </w:r>
            <w:r>
              <w:rPr>
                <w:rFonts w:ascii="Times New Roman" w:hAnsi="Times New Roman"/>
                <w:sz w:val="18"/>
                <w:szCs w:val="18"/>
              </w:rPr>
              <w:t>4</w:t>
            </w:r>
            <w:r>
              <w:rPr>
                <w:rFonts w:ascii="Times New Roman" w:hAnsi="Times New Roman"/>
                <w:sz w:val="18"/>
                <w:szCs w:val="18"/>
              </w:rPr>
              <w:t>＝搓手、咬手指、扯头发、咬嘴唇。</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lastRenderedPageBreak/>
              <w:t>10</w:t>
            </w:r>
          </w:p>
        </w:tc>
        <w:tc>
          <w:tcPr>
            <w:tcW w:w="1276" w:type="dxa"/>
          </w:tcPr>
          <w:p w:rsidR="00B806AE" w:rsidRDefault="00BF508F">
            <w:pPr>
              <w:rPr>
                <w:rFonts w:ascii="Times New Roman" w:hAnsi="Times New Roman"/>
                <w:sz w:val="18"/>
                <w:szCs w:val="18"/>
              </w:rPr>
            </w:pPr>
            <w:r>
              <w:rPr>
                <w:rFonts w:ascii="Times New Roman" w:hAnsi="Times New Roman"/>
                <w:sz w:val="18"/>
                <w:szCs w:val="18"/>
              </w:rPr>
              <w:t>精神性焦虑</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＝问及时诉述；</w:t>
            </w:r>
            <w:r>
              <w:rPr>
                <w:rFonts w:ascii="Times New Roman" w:hAnsi="Times New Roman"/>
                <w:sz w:val="18"/>
                <w:szCs w:val="18"/>
              </w:rPr>
              <w:t>2</w:t>
            </w:r>
            <w:r>
              <w:rPr>
                <w:rFonts w:ascii="Times New Roman" w:hAnsi="Times New Roman"/>
                <w:sz w:val="18"/>
                <w:szCs w:val="18"/>
              </w:rPr>
              <w:t>＝自发地表达；</w:t>
            </w:r>
            <w:r>
              <w:rPr>
                <w:rFonts w:ascii="Times New Roman" w:hAnsi="Times New Roman"/>
                <w:sz w:val="18"/>
                <w:szCs w:val="18"/>
              </w:rPr>
              <w:t>3</w:t>
            </w:r>
            <w:r>
              <w:rPr>
                <w:rFonts w:ascii="Times New Roman" w:hAnsi="Times New Roman"/>
                <w:sz w:val="18"/>
                <w:szCs w:val="18"/>
              </w:rPr>
              <w:t>＝表情和言谈流露出明显忧虑；</w:t>
            </w:r>
            <w:r>
              <w:rPr>
                <w:rFonts w:ascii="Times New Roman" w:hAnsi="Times New Roman"/>
                <w:sz w:val="18"/>
                <w:szCs w:val="18"/>
              </w:rPr>
              <w:t>4</w:t>
            </w:r>
            <w:r>
              <w:rPr>
                <w:rFonts w:ascii="Times New Roman" w:hAnsi="Times New Roman"/>
                <w:sz w:val="18"/>
                <w:szCs w:val="18"/>
              </w:rPr>
              <w:t>＝明显惊恐。</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11</w:t>
            </w:r>
          </w:p>
        </w:tc>
        <w:tc>
          <w:tcPr>
            <w:tcW w:w="1276" w:type="dxa"/>
          </w:tcPr>
          <w:p w:rsidR="00B806AE" w:rsidRDefault="00BF508F">
            <w:pPr>
              <w:rPr>
                <w:rFonts w:ascii="Times New Roman" w:hAnsi="Times New Roman"/>
                <w:sz w:val="18"/>
                <w:szCs w:val="18"/>
              </w:rPr>
            </w:pPr>
            <w:r>
              <w:rPr>
                <w:rFonts w:ascii="Times New Roman" w:hAnsi="Times New Roman"/>
                <w:sz w:val="18"/>
                <w:szCs w:val="18"/>
              </w:rPr>
              <w:t>躯体性焦虑（依据对患者的观察进行评定）</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指焦虑的生理症状，包括口干、腹胀、腹泻、打嗝、腹绞痛、心悸、头痛、过度换气和叹息，以及尿频和出汗等。</w:t>
            </w: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＝轻度；</w:t>
            </w:r>
            <w:r>
              <w:rPr>
                <w:rFonts w:ascii="Times New Roman" w:hAnsi="Times New Roman"/>
                <w:sz w:val="18"/>
                <w:szCs w:val="18"/>
              </w:rPr>
              <w:t>2</w:t>
            </w:r>
            <w:r>
              <w:rPr>
                <w:rFonts w:ascii="Times New Roman" w:hAnsi="Times New Roman"/>
                <w:sz w:val="18"/>
                <w:szCs w:val="18"/>
              </w:rPr>
              <w:t>＝中度，有肯定的上述症状；</w:t>
            </w:r>
            <w:r>
              <w:rPr>
                <w:rFonts w:ascii="Times New Roman" w:hAnsi="Times New Roman"/>
                <w:sz w:val="18"/>
                <w:szCs w:val="18"/>
              </w:rPr>
              <w:t>3</w:t>
            </w:r>
            <w:r>
              <w:rPr>
                <w:rFonts w:ascii="Times New Roman" w:hAnsi="Times New Roman"/>
                <w:sz w:val="18"/>
                <w:szCs w:val="18"/>
              </w:rPr>
              <w:t>＝重度，上诉症状严重，影响生活或需加处理；</w:t>
            </w:r>
            <w:r>
              <w:rPr>
                <w:rFonts w:ascii="Times New Roman" w:hAnsi="Times New Roman"/>
                <w:sz w:val="18"/>
                <w:szCs w:val="18"/>
              </w:rPr>
              <w:t>4</w:t>
            </w:r>
            <w:r>
              <w:rPr>
                <w:rFonts w:ascii="Times New Roman" w:hAnsi="Times New Roman"/>
                <w:sz w:val="18"/>
                <w:szCs w:val="18"/>
              </w:rPr>
              <w:t>＝严重影响生活和活动。</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12</w:t>
            </w:r>
          </w:p>
        </w:tc>
        <w:tc>
          <w:tcPr>
            <w:tcW w:w="1276" w:type="dxa"/>
          </w:tcPr>
          <w:p w:rsidR="00B806AE" w:rsidRDefault="00BF508F">
            <w:pPr>
              <w:rPr>
                <w:rFonts w:ascii="Times New Roman" w:hAnsi="Times New Roman"/>
                <w:sz w:val="18"/>
                <w:szCs w:val="18"/>
              </w:rPr>
            </w:pPr>
            <w:r>
              <w:rPr>
                <w:rFonts w:ascii="Times New Roman" w:hAnsi="Times New Roman"/>
                <w:sz w:val="18"/>
                <w:szCs w:val="18"/>
              </w:rPr>
              <w:t>胃肠道症状</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＝食欲减退，但不需他人鼓励便自行进食；</w:t>
            </w:r>
            <w:r>
              <w:rPr>
                <w:rFonts w:ascii="Times New Roman" w:hAnsi="Times New Roman"/>
                <w:sz w:val="18"/>
                <w:szCs w:val="18"/>
              </w:rPr>
              <w:t>2</w:t>
            </w:r>
            <w:r>
              <w:rPr>
                <w:rFonts w:ascii="Times New Roman" w:hAnsi="Times New Roman"/>
                <w:sz w:val="18"/>
                <w:szCs w:val="18"/>
              </w:rPr>
              <w:t>＝进食需要他人催促或请求或需要应用泻药或助消化药。</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13</w:t>
            </w:r>
          </w:p>
        </w:tc>
        <w:tc>
          <w:tcPr>
            <w:tcW w:w="1276" w:type="dxa"/>
          </w:tcPr>
          <w:p w:rsidR="00B806AE" w:rsidRDefault="00BF508F">
            <w:pPr>
              <w:rPr>
                <w:rFonts w:ascii="Times New Roman" w:hAnsi="Times New Roman"/>
                <w:sz w:val="18"/>
                <w:szCs w:val="18"/>
              </w:rPr>
            </w:pPr>
            <w:r>
              <w:rPr>
                <w:rFonts w:ascii="Times New Roman" w:hAnsi="Times New Roman"/>
                <w:sz w:val="18"/>
                <w:szCs w:val="18"/>
              </w:rPr>
              <w:t>全身症状</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＝四肢、背部或颈部沉重感、背痛、头痛、肌肉疼痛、全身乏力或疲倦；</w:t>
            </w:r>
            <w:r>
              <w:rPr>
                <w:rFonts w:ascii="Times New Roman" w:hAnsi="Times New Roman"/>
                <w:sz w:val="18"/>
                <w:szCs w:val="18"/>
              </w:rPr>
              <w:t>2</w:t>
            </w:r>
            <w:r>
              <w:rPr>
                <w:rFonts w:ascii="Times New Roman" w:hAnsi="Times New Roman"/>
                <w:sz w:val="18"/>
                <w:szCs w:val="18"/>
              </w:rPr>
              <w:t>＝上述症状明显。</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14</w:t>
            </w:r>
          </w:p>
        </w:tc>
        <w:tc>
          <w:tcPr>
            <w:tcW w:w="1276" w:type="dxa"/>
          </w:tcPr>
          <w:p w:rsidR="00B806AE" w:rsidRDefault="00BF508F">
            <w:pPr>
              <w:rPr>
                <w:rFonts w:ascii="Times New Roman" w:hAnsi="Times New Roman"/>
                <w:sz w:val="18"/>
                <w:szCs w:val="18"/>
              </w:rPr>
            </w:pPr>
            <w:r>
              <w:rPr>
                <w:rFonts w:ascii="Times New Roman" w:hAnsi="Times New Roman"/>
                <w:sz w:val="18"/>
                <w:szCs w:val="18"/>
              </w:rPr>
              <w:t>性症状</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指性欲减退，月经紊乱等。</w:t>
            </w: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＝轻度；</w:t>
            </w:r>
            <w:r>
              <w:rPr>
                <w:rFonts w:ascii="Times New Roman" w:hAnsi="Times New Roman"/>
                <w:sz w:val="18"/>
                <w:szCs w:val="18"/>
              </w:rPr>
              <w:t>2</w:t>
            </w:r>
            <w:r>
              <w:rPr>
                <w:rFonts w:ascii="Times New Roman" w:hAnsi="Times New Roman"/>
                <w:sz w:val="18"/>
                <w:szCs w:val="18"/>
              </w:rPr>
              <w:t>＝重度；</w:t>
            </w:r>
            <w:r>
              <w:rPr>
                <w:rFonts w:ascii="Times New Roman" w:hAnsi="Times New Roman"/>
                <w:sz w:val="18"/>
                <w:szCs w:val="18"/>
              </w:rPr>
              <w:t>99</w:t>
            </w:r>
            <w:r>
              <w:rPr>
                <w:rFonts w:ascii="Times New Roman" w:hAnsi="Times New Roman"/>
                <w:sz w:val="18"/>
                <w:szCs w:val="18"/>
              </w:rPr>
              <w:t>＝不能肯定，或该项对被试不适合（不计入总分）。</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15</w:t>
            </w:r>
          </w:p>
        </w:tc>
        <w:tc>
          <w:tcPr>
            <w:tcW w:w="1276" w:type="dxa"/>
          </w:tcPr>
          <w:p w:rsidR="00B806AE" w:rsidRDefault="00BF508F">
            <w:pPr>
              <w:rPr>
                <w:rFonts w:ascii="Times New Roman" w:hAnsi="Times New Roman"/>
                <w:sz w:val="18"/>
                <w:szCs w:val="18"/>
              </w:rPr>
            </w:pPr>
            <w:r>
              <w:rPr>
                <w:rFonts w:ascii="Times New Roman" w:hAnsi="Times New Roman"/>
                <w:sz w:val="18"/>
                <w:szCs w:val="18"/>
              </w:rPr>
              <w:t>疑病</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＝对身体过分关注；</w:t>
            </w:r>
            <w:r>
              <w:rPr>
                <w:rFonts w:ascii="Times New Roman" w:hAnsi="Times New Roman"/>
                <w:sz w:val="18"/>
                <w:szCs w:val="18"/>
              </w:rPr>
              <w:t>2</w:t>
            </w:r>
            <w:r>
              <w:rPr>
                <w:rFonts w:ascii="Times New Roman" w:hAnsi="Times New Roman"/>
                <w:sz w:val="18"/>
                <w:szCs w:val="18"/>
              </w:rPr>
              <w:t>＝反复思考健康问题；</w:t>
            </w:r>
            <w:r>
              <w:rPr>
                <w:rFonts w:ascii="Times New Roman" w:hAnsi="Times New Roman"/>
                <w:sz w:val="18"/>
                <w:szCs w:val="18"/>
              </w:rPr>
              <w:t>3</w:t>
            </w:r>
            <w:r>
              <w:rPr>
                <w:rFonts w:ascii="Times New Roman" w:hAnsi="Times New Roman"/>
                <w:sz w:val="18"/>
                <w:szCs w:val="18"/>
              </w:rPr>
              <w:t>＝有疑病妄想；</w:t>
            </w:r>
            <w:r>
              <w:rPr>
                <w:rFonts w:ascii="Times New Roman" w:hAnsi="Times New Roman"/>
                <w:sz w:val="18"/>
                <w:szCs w:val="18"/>
              </w:rPr>
              <w:t>4</w:t>
            </w:r>
            <w:r>
              <w:rPr>
                <w:rFonts w:ascii="Times New Roman" w:hAnsi="Times New Roman"/>
                <w:sz w:val="18"/>
                <w:szCs w:val="18"/>
              </w:rPr>
              <w:t>＝伴幻觉的疑病妄想。</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16</w:t>
            </w:r>
          </w:p>
        </w:tc>
        <w:tc>
          <w:tcPr>
            <w:tcW w:w="1276" w:type="dxa"/>
          </w:tcPr>
          <w:p w:rsidR="00B806AE" w:rsidRDefault="00BF508F">
            <w:pPr>
              <w:rPr>
                <w:rFonts w:ascii="Times New Roman" w:hAnsi="Times New Roman"/>
                <w:sz w:val="18"/>
                <w:szCs w:val="18"/>
              </w:rPr>
            </w:pPr>
            <w:r>
              <w:rPr>
                <w:rFonts w:ascii="Times New Roman" w:hAnsi="Times New Roman"/>
                <w:sz w:val="18"/>
                <w:szCs w:val="18"/>
              </w:rPr>
              <w:t>体重减轻</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＝无；</w:t>
            </w:r>
            <w:r>
              <w:rPr>
                <w:rFonts w:ascii="Times New Roman" w:hAnsi="Times New Roman"/>
                <w:sz w:val="18"/>
                <w:szCs w:val="18"/>
              </w:rPr>
              <w:t>1</w:t>
            </w:r>
            <w:r>
              <w:rPr>
                <w:rFonts w:ascii="Times New Roman" w:hAnsi="Times New Roman"/>
                <w:sz w:val="18"/>
                <w:szCs w:val="18"/>
              </w:rPr>
              <w:t>＝一周内体重减轻</w:t>
            </w:r>
            <w:r>
              <w:rPr>
                <w:rFonts w:ascii="Times New Roman" w:hAnsi="Times New Roman"/>
                <w:sz w:val="18"/>
                <w:szCs w:val="18"/>
              </w:rPr>
              <w:t>1</w:t>
            </w:r>
            <w:r>
              <w:rPr>
                <w:rFonts w:ascii="Times New Roman" w:hAnsi="Times New Roman"/>
                <w:sz w:val="18"/>
                <w:szCs w:val="18"/>
              </w:rPr>
              <w:t>斤以上；</w:t>
            </w:r>
            <w:r>
              <w:rPr>
                <w:rFonts w:ascii="Times New Roman" w:hAnsi="Times New Roman"/>
                <w:sz w:val="18"/>
                <w:szCs w:val="18"/>
              </w:rPr>
              <w:t>2</w:t>
            </w:r>
            <w:r>
              <w:rPr>
                <w:rFonts w:ascii="Times New Roman" w:hAnsi="Times New Roman"/>
                <w:sz w:val="18"/>
                <w:szCs w:val="18"/>
              </w:rPr>
              <w:t>＝一周内体重减轻</w:t>
            </w:r>
            <w:r>
              <w:rPr>
                <w:rFonts w:ascii="Times New Roman" w:hAnsi="Times New Roman"/>
                <w:sz w:val="18"/>
                <w:szCs w:val="18"/>
              </w:rPr>
              <w:t>2</w:t>
            </w:r>
            <w:r>
              <w:rPr>
                <w:rFonts w:ascii="Times New Roman" w:hAnsi="Times New Roman"/>
                <w:sz w:val="18"/>
                <w:szCs w:val="18"/>
              </w:rPr>
              <w:t>斤以上。</w:t>
            </w:r>
          </w:p>
        </w:tc>
        <w:tc>
          <w:tcPr>
            <w:tcW w:w="1276" w:type="dxa"/>
          </w:tcPr>
          <w:p w:rsidR="00B806AE" w:rsidRDefault="00B806AE">
            <w:pPr>
              <w:rPr>
                <w:rFonts w:ascii="Times New Roman" w:hAnsi="Times New Roman"/>
                <w:sz w:val="18"/>
                <w:szCs w:val="18"/>
              </w:rPr>
            </w:pPr>
          </w:p>
        </w:tc>
      </w:tr>
      <w:tr w:rsidR="00B806AE">
        <w:tc>
          <w:tcPr>
            <w:tcW w:w="704" w:type="dxa"/>
          </w:tcPr>
          <w:p w:rsidR="00B806AE" w:rsidRDefault="00BF508F">
            <w:pPr>
              <w:jc w:val="center"/>
              <w:rPr>
                <w:rFonts w:ascii="Times New Roman" w:hAnsi="Times New Roman"/>
                <w:sz w:val="18"/>
                <w:szCs w:val="18"/>
              </w:rPr>
            </w:pPr>
            <w:r>
              <w:rPr>
                <w:rFonts w:ascii="Times New Roman" w:hAnsi="Times New Roman"/>
                <w:sz w:val="18"/>
                <w:szCs w:val="18"/>
              </w:rPr>
              <w:t>17</w:t>
            </w:r>
          </w:p>
        </w:tc>
        <w:tc>
          <w:tcPr>
            <w:tcW w:w="1276" w:type="dxa"/>
          </w:tcPr>
          <w:p w:rsidR="00B806AE" w:rsidRDefault="00BF508F">
            <w:pPr>
              <w:rPr>
                <w:rFonts w:ascii="Times New Roman" w:hAnsi="Times New Roman"/>
                <w:sz w:val="18"/>
                <w:szCs w:val="18"/>
              </w:rPr>
            </w:pPr>
            <w:r>
              <w:rPr>
                <w:rFonts w:ascii="Times New Roman" w:hAnsi="Times New Roman"/>
                <w:sz w:val="18"/>
                <w:szCs w:val="18"/>
              </w:rPr>
              <w:t>自知力</w:t>
            </w:r>
          </w:p>
        </w:tc>
        <w:tc>
          <w:tcPr>
            <w:tcW w:w="4961" w:type="dxa"/>
            <w:gridSpan w:val="4"/>
          </w:tcPr>
          <w:p w:rsidR="00B806AE" w:rsidRDefault="00BF508F">
            <w:pP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＝知道自己有病，表现为忧郁；</w:t>
            </w:r>
            <w:r>
              <w:rPr>
                <w:rFonts w:ascii="Times New Roman" w:hAnsi="Times New Roman"/>
                <w:sz w:val="18"/>
                <w:szCs w:val="18"/>
              </w:rPr>
              <w:t>1</w:t>
            </w:r>
            <w:r>
              <w:rPr>
                <w:rFonts w:ascii="Times New Roman" w:hAnsi="Times New Roman"/>
                <w:sz w:val="18"/>
                <w:szCs w:val="18"/>
              </w:rPr>
              <w:t>＝知道自己有病，但归于伙食太差、环境问题、工作过忙、病毒感染或需要休息等；</w:t>
            </w:r>
            <w:r>
              <w:rPr>
                <w:rFonts w:ascii="Times New Roman" w:hAnsi="Times New Roman"/>
                <w:sz w:val="18"/>
                <w:szCs w:val="18"/>
              </w:rPr>
              <w:t>2</w:t>
            </w:r>
            <w:r>
              <w:rPr>
                <w:rFonts w:ascii="Times New Roman" w:hAnsi="Times New Roman"/>
                <w:sz w:val="18"/>
                <w:szCs w:val="18"/>
              </w:rPr>
              <w:t>＝完全否认有病。</w:t>
            </w:r>
          </w:p>
        </w:tc>
        <w:tc>
          <w:tcPr>
            <w:tcW w:w="1276" w:type="dxa"/>
          </w:tcPr>
          <w:p w:rsidR="00B806AE" w:rsidRDefault="00B806AE">
            <w:pPr>
              <w:rPr>
                <w:rFonts w:ascii="Times New Roman" w:hAnsi="Times New Roman"/>
                <w:sz w:val="18"/>
                <w:szCs w:val="18"/>
              </w:rPr>
            </w:pPr>
          </w:p>
        </w:tc>
      </w:tr>
      <w:tr w:rsidR="00B806AE">
        <w:tc>
          <w:tcPr>
            <w:tcW w:w="2263" w:type="dxa"/>
            <w:gridSpan w:val="3"/>
          </w:tcPr>
          <w:p w:rsidR="00B806AE" w:rsidRDefault="00BF508F">
            <w:pPr>
              <w:jc w:val="left"/>
              <w:rPr>
                <w:rFonts w:ascii="Times New Roman" w:hAnsi="Times New Roman"/>
                <w:b/>
                <w:bCs/>
                <w:sz w:val="18"/>
                <w:szCs w:val="18"/>
              </w:rPr>
            </w:pPr>
            <w:r>
              <w:rPr>
                <w:rFonts w:ascii="Times New Roman" w:hAnsi="Times New Roman"/>
                <w:b/>
                <w:bCs/>
                <w:sz w:val="18"/>
                <w:szCs w:val="18"/>
              </w:rPr>
              <w:t>评估内容</w:t>
            </w:r>
          </w:p>
        </w:tc>
        <w:tc>
          <w:tcPr>
            <w:tcW w:w="1134" w:type="dxa"/>
          </w:tcPr>
          <w:p w:rsidR="00B806AE" w:rsidRDefault="00BF508F">
            <w:pPr>
              <w:jc w:val="left"/>
              <w:rPr>
                <w:rFonts w:ascii="Times New Roman" w:hAnsi="Times New Roman"/>
                <w:b/>
                <w:bCs/>
                <w:sz w:val="18"/>
                <w:szCs w:val="18"/>
              </w:rPr>
            </w:pPr>
            <w:r>
              <w:rPr>
                <w:rFonts w:ascii="Times New Roman" w:hAnsi="Times New Roman"/>
                <w:b/>
                <w:bCs/>
                <w:sz w:val="18"/>
                <w:szCs w:val="18"/>
              </w:rPr>
              <w:t>次数</w:t>
            </w:r>
          </w:p>
        </w:tc>
        <w:tc>
          <w:tcPr>
            <w:tcW w:w="2268" w:type="dxa"/>
          </w:tcPr>
          <w:p w:rsidR="00B806AE" w:rsidRDefault="00BF508F">
            <w:pPr>
              <w:rPr>
                <w:rFonts w:ascii="Times New Roman" w:hAnsi="Times New Roman"/>
                <w:b/>
                <w:bCs/>
                <w:sz w:val="18"/>
                <w:szCs w:val="18"/>
              </w:rPr>
            </w:pPr>
            <w:r>
              <w:rPr>
                <w:rFonts w:ascii="Times New Roman" w:hAnsi="Times New Roman"/>
                <w:b/>
                <w:bCs/>
                <w:sz w:val="18"/>
                <w:szCs w:val="18"/>
              </w:rPr>
              <w:t>评估日期（年</w:t>
            </w:r>
            <w:r>
              <w:rPr>
                <w:rFonts w:ascii="Times New Roman" w:hAnsi="Times New Roman"/>
                <w:b/>
                <w:bCs/>
                <w:sz w:val="18"/>
                <w:szCs w:val="18"/>
              </w:rPr>
              <w:t>/</w:t>
            </w:r>
            <w:r>
              <w:rPr>
                <w:rFonts w:ascii="Times New Roman" w:hAnsi="Times New Roman"/>
                <w:b/>
                <w:bCs/>
                <w:sz w:val="18"/>
                <w:szCs w:val="18"/>
              </w:rPr>
              <w:t>月</w:t>
            </w:r>
            <w:r>
              <w:rPr>
                <w:rFonts w:ascii="Times New Roman" w:hAnsi="Times New Roman"/>
                <w:b/>
                <w:bCs/>
                <w:sz w:val="18"/>
                <w:szCs w:val="18"/>
              </w:rPr>
              <w:t>/</w:t>
            </w:r>
            <w:r>
              <w:rPr>
                <w:rFonts w:ascii="Times New Roman" w:hAnsi="Times New Roman"/>
                <w:b/>
                <w:bCs/>
                <w:sz w:val="18"/>
                <w:szCs w:val="18"/>
              </w:rPr>
              <w:t>日）</w:t>
            </w:r>
          </w:p>
        </w:tc>
        <w:tc>
          <w:tcPr>
            <w:tcW w:w="1276" w:type="dxa"/>
          </w:tcPr>
          <w:p w:rsidR="00B806AE" w:rsidRDefault="00BF508F">
            <w:pPr>
              <w:jc w:val="left"/>
              <w:rPr>
                <w:rFonts w:ascii="Times New Roman" w:hAnsi="Times New Roman"/>
                <w:b/>
                <w:bCs/>
                <w:sz w:val="18"/>
                <w:szCs w:val="18"/>
              </w:rPr>
            </w:pPr>
            <w:r>
              <w:rPr>
                <w:rFonts w:ascii="Times New Roman" w:hAnsi="Times New Roman"/>
                <w:b/>
                <w:bCs/>
                <w:sz w:val="18"/>
                <w:szCs w:val="18"/>
              </w:rPr>
              <w:t>评估结果</w:t>
            </w:r>
          </w:p>
        </w:tc>
        <w:tc>
          <w:tcPr>
            <w:tcW w:w="1276" w:type="dxa"/>
          </w:tcPr>
          <w:p w:rsidR="00B806AE" w:rsidRDefault="00BF508F">
            <w:pPr>
              <w:jc w:val="left"/>
              <w:rPr>
                <w:rFonts w:ascii="Times New Roman" w:hAnsi="Times New Roman"/>
                <w:b/>
                <w:bCs/>
                <w:sz w:val="18"/>
                <w:szCs w:val="18"/>
              </w:rPr>
            </w:pPr>
            <w:r>
              <w:rPr>
                <w:rFonts w:ascii="Times New Roman" w:hAnsi="Times New Roman"/>
                <w:b/>
                <w:bCs/>
                <w:sz w:val="18"/>
                <w:szCs w:val="18"/>
              </w:rPr>
              <w:t>评估结论</w:t>
            </w:r>
          </w:p>
        </w:tc>
      </w:tr>
      <w:tr w:rsidR="00B806AE">
        <w:tc>
          <w:tcPr>
            <w:tcW w:w="2263" w:type="dxa"/>
            <w:gridSpan w:val="3"/>
          </w:tcPr>
          <w:p w:rsidR="00B806AE" w:rsidRDefault="00BF508F">
            <w:pPr>
              <w:rPr>
                <w:rFonts w:ascii="Times New Roman" w:hAnsi="Times New Roman"/>
                <w:b/>
                <w:bCs/>
                <w:sz w:val="18"/>
                <w:szCs w:val="18"/>
              </w:rPr>
            </w:pPr>
            <w:r>
              <w:rPr>
                <w:rFonts w:ascii="Times New Roman" w:hAnsi="Times New Roman"/>
                <w:b/>
                <w:bCs/>
                <w:sz w:val="18"/>
                <w:szCs w:val="18"/>
              </w:rPr>
              <w:t>汉密尔顿焦虑量表</w:t>
            </w:r>
            <w:r>
              <w:rPr>
                <w:rFonts w:ascii="Times New Roman" w:hAnsi="Times New Roman"/>
                <w:b/>
                <w:bCs/>
                <w:sz w:val="18"/>
                <w:szCs w:val="18"/>
              </w:rPr>
              <w:t>*</w:t>
            </w:r>
          </w:p>
        </w:tc>
        <w:tc>
          <w:tcPr>
            <w:tcW w:w="1134"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276" w:type="dxa"/>
          </w:tcPr>
          <w:p w:rsidR="00B806AE" w:rsidRDefault="00B806AE">
            <w:pPr>
              <w:rPr>
                <w:rFonts w:ascii="Times New Roman" w:hAnsi="Times New Roman"/>
                <w:sz w:val="18"/>
                <w:szCs w:val="18"/>
              </w:rPr>
            </w:pPr>
          </w:p>
        </w:tc>
        <w:tc>
          <w:tcPr>
            <w:tcW w:w="1276" w:type="dxa"/>
          </w:tcPr>
          <w:p w:rsidR="00B806AE" w:rsidRDefault="00B806AE">
            <w:pPr>
              <w:rPr>
                <w:rFonts w:ascii="Times New Roman" w:hAnsi="Times New Roman"/>
                <w:sz w:val="18"/>
                <w:szCs w:val="18"/>
              </w:rPr>
            </w:pPr>
          </w:p>
        </w:tc>
      </w:tr>
      <w:tr w:rsidR="00B806AE">
        <w:tc>
          <w:tcPr>
            <w:tcW w:w="8217" w:type="dxa"/>
            <w:gridSpan w:val="7"/>
          </w:tcPr>
          <w:p w:rsidR="00B806AE" w:rsidRDefault="00BF508F">
            <w:pPr>
              <w:jc w:val="center"/>
              <w:rPr>
                <w:rFonts w:ascii="Times New Roman" w:hAnsi="Times New Roman"/>
                <w:b/>
                <w:bCs/>
                <w:sz w:val="18"/>
                <w:szCs w:val="18"/>
              </w:rPr>
            </w:pPr>
            <w:r>
              <w:rPr>
                <w:rFonts w:ascii="Times New Roman" w:hAnsi="Times New Roman"/>
                <w:b/>
                <w:bCs/>
                <w:sz w:val="18"/>
                <w:szCs w:val="18"/>
              </w:rPr>
              <w:t>量表内容</w:t>
            </w:r>
          </w:p>
        </w:tc>
      </w:tr>
      <w:tr w:rsidR="00B806AE">
        <w:tc>
          <w:tcPr>
            <w:tcW w:w="704" w:type="dxa"/>
            <w:vAlign w:val="center"/>
          </w:tcPr>
          <w:p w:rsidR="00B806AE" w:rsidRDefault="00BF508F">
            <w:pPr>
              <w:jc w:val="center"/>
              <w:rPr>
                <w:rFonts w:ascii="Times New Roman" w:hAnsi="Times New Roman"/>
                <w:b/>
                <w:sz w:val="20"/>
                <w:szCs w:val="20"/>
              </w:rPr>
            </w:pPr>
            <w:r>
              <w:rPr>
                <w:rFonts w:ascii="Times New Roman" w:hAnsi="Times New Roman"/>
                <w:b/>
                <w:sz w:val="20"/>
                <w:szCs w:val="20"/>
              </w:rPr>
              <w:t>序号</w:t>
            </w:r>
          </w:p>
        </w:tc>
        <w:tc>
          <w:tcPr>
            <w:tcW w:w="6237" w:type="dxa"/>
            <w:gridSpan w:val="5"/>
          </w:tcPr>
          <w:p w:rsidR="00B806AE" w:rsidRDefault="00BF508F">
            <w:pPr>
              <w:rPr>
                <w:rFonts w:ascii="Times New Roman" w:hAnsi="Times New Roman"/>
                <w:b/>
                <w:sz w:val="20"/>
                <w:szCs w:val="20"/>
              </w:rPr>
            </w:pPr>
            <w:r>
              <w:rPr>
                <w:rFonts w:ascii="Times New Roman" w:hAnsi="Times New Roman"/>
                <w:b/>
                <w:sz w:val="20"/>
                <w:szCs w:val="20"/>
              </w:rPr>
              <w:t>条目</w:t>
            </w:r>
          </w:p>
        </w:tc>
        <w:tc>
          <w:tcPr>
            <w:tcW w:w="1276" w:type="dxa"/>
          </w:tcPr>
          <w:p w:rsidR="00B806AE" w:rsidRDefault="00BF508F">
            <w:pPr>
              <w:jc w:val="center"/>
              <w:rPr>
                <w:rFonts w:ascii="Times New Roman" w:hAnsi="Times New Roman"/>
                <w:b/>
                <w:sz w:val="20"/>
                <w:szCs w:val="20"/>
              </w:rPr>
            </w:pPr>
            <w:r>
              <w:rPr>
                <w:rFonts w:ascii="Times New Roman" w:hAnsi="Times New Roman"/>
                <w:b/>
                <w:sz w:val="20"/>
                <w:szCs w:val="20"/>
              </w:rPr>
              <w:t>评分</w:t>
            </w: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1</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焦虑心境：担心、担忧，感到有最坏的事将要发生，容易激惹。</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2</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紧张：紧张感、易疲劳、不能放松，情绪反应，易哭、颤抖、感到不安。</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3</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害怕：害怕黑暗、陌生人、一人独处、动物、乘车或旅行及人多的场合。</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4</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失眠：难以入睡、易醒、睡得不深、多梦、夜惊、醒后感疲倦。</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5</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认知功能：记忆、注意障碍，注意力不能集中，记忆力差。</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6</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抑郁心境：丧失兴趣，对以往爱好缺乏快感、抑郁、早醒、</w:t>
            </w:r>
            <w:proofErr w:type="gramStart"/>
            <w:r>
              <w:rPr>
                <w:rFonts w:ascii="Times New Roman" w:hAnsi="Times New Roman"/>
                <w:sz w:val="18"/>
                <w:szCs w:val="18"/>
              </w:rPr>
              <w:t>昼重夜轻</w:t>
            </w:r>
            <w:proofErr w:type="gramEnd"/>
            <w:r>
              <w:rPr>
                <w:rFonts w:ascii="Times New Roman" w:hAnsi="Times New Roman"/>
                <w:sz w:val="18"/>
                <w:szCs w:val="18"/>
              </w:rPr>
              <w:t>。</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7</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躯体性焦虑：肌肉系统：肌肉酸痛、活动不灵活、肌肉抽动、肢体抽动、牙齿打颤、声音发抖。</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8</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躯体性焦虑：感觉系统：视物模糊、发冷发热、软弱无力感、浑身刺痛。</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lastRenderedPageBreak/>
              <w:t>9</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心血管系统症状：心动过速、心悸、胸痛、血管跳动感、昏倒感、心博脱漏。</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10</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呼吸系统症状：胸闷、窒息感、叹息、呼吸困难。</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11</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胃肠道症状：吞咽困难、嗳气、消化不良（进食后腹痛、腹胀、恶心、胃部饱感）、肠动感、肠鸣、腹泻、体重减轻、便秘。</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12</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生殖泌尿系统症状：尿意频数、尿急、停经、性冷淡、早泄、阳痿。</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13</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植物神经系统症状：口干、潮红、苍白、易出汗、起鸡皮疙瘩、紧张性头痛、毛发竖起。</w:t>
            </w:r>
          </w:p>
        </w:tc>
        <w:tc>
          <w:tcPr>
            <w:tcW w:w="1276" w:type="dxa"/>
          </w:tcPr>
          <w:p w:rsidR="00B806AE" w:rsidRDefault="00B806AE">
            <w:pPr>
              <w:rPr>
                <w:rFonts w:ascii="Times New Roman" w:hAnsi="Times New Roman"/>
                <w:sz w:val="18"/>
                <w:szCs w:val="18"/>
              </w:rPr>
            </w:pPr>
          </w:p>
        </w:tc>
      </w:tr>
      <w:tr w:rsidR="00B806AE">
        <w:tc>
          <w:tcPr>
            <w:tcW w:w="704" w:type="dxa"/>
            <w:vAlign w:val="center"/>
          </w:tcPr>
          <w:p w:rsidR="00B806AE" w:rsidRDefault="00BF508F">
            <w:pPr>
              <w:jc w:val="center"/>
              <w:rPr>
                <w:rFonts w:ascii="Times New Roman" w:hAnsi="Times New Roman"/>
                <w:sz w:val="18"/>
                <w:szCs w:val="18"/>
              </w:rPr>
            </w:pPr>
            <w:r>
              <w:rPr>
                <w:rFonts w:ascii="Times New Roman" w:hAnsi="Times New Roman"/>
                <w:sz w:val="18"/>
                <w:szCs w:val="18"/>
              </w:rPr>
              <w:t>14</w:t>
            </w:r>
          </w:p>
        </w:tc>
        <w:tc>
          <w:tcPr>
            <w:tcW w:w="6237" w:type="dxa"/>
            <w:gridSpan w:val="5"/>
          </w:tcPr>
          <w:p w:rsidR="00B806AE" w:rsidRDefault="00BF508F">
            <w:pPr>
              <w:rPr>
                <w:rFonts w:ascii="Times New Roman" w:hAnsi="Times New Roman"/>
                <w:sz w:val="18"/>
                <w:szCs w:val="18"/>
              </w:rPr>
            </w:pPr>
            <w:r>
              <w:rPr>
                <w:rFonts w:ascii="Times New Roman" w:hAnsi="Times New Roman"/>
                <w:sz w:val="18"/>
                <w:szCs w:val="18"/>
              </w:rPr>
              <w:t>会谈时行为表现：（</w:t>
            </w:r>
            <w:r>
              <w:rPr>
                <w:rFonts w:ascii="Times New Roman" w:hAnsi="Times New Roman"/>
                <w:sz w:val="18"/>
                <w:szCs w:val="18"/>
              </w:rPr>
              <w:t>1</w:t>
            </w:r>
            <w:r>
              <w:rPr>
                <w:rFonts w:ascii="Times New Roman" w:hAnsi="Times New Roman"/>
                <w:sz w:val="18"/>
                <w:szCs w:val="18"/>
              </w:rPr>
              <w:t>）一般表现：紧张、不能松弛、忐忑不安、咬手指、紧紧握拳、摸弄手帕，面肌抽动、不宁顿足，手发抖、皱眉、表情僵硬、肌张力高、叹气样呼吸、面色苍白。（</w:t>
            </w:r>
            <w:r>
              <w:rPr>
                <w:rFonts w:ascii="Times New Roman" w:hAnsi="Times New Roman"/>
                <w:sz w:val="18"/>
                <w:szCs w:val="18"/>
              </w:rPr>
              <w:t>2</w:t>
            </w:r>
            <w:r>
              <w:rPr>
                <w:rFonts w:ascii="Times New Roman" w:hAnsi="Times New Roman"/>
                <w:sz w:val="18"/>
                <w:szCs w:val="18"/>
              </w:rPr>
              <w:t>）生理表现：吞咽、打呃，安静时心率快，呼吸快（</w:t>
            </w:r>
            <w:r>
              <w:rPr>
                <w:rFonts w:ascii="Times New Roman" w:hAnsi="Times New Roman"/>
                <w:sz w:val="18"/>
                <w:szCs w:val="18"/>
              </w:rPr>
              <w:t>20</w:t>
            </w:r>
            <w:r>
              <w:rPr>
                <w:rFonts w:ascii="Times New Roman" w:hAnsi="Times New Roman"/>
                <w:sz w:val="18"/>
                <w:szCs w:val="18"/>
              </w:rPr>
              <w:t>次</w:t>
            </w:r>
            <w:r>
              <w:rPr>
                <w:rFonts w:ascii="Times New Roman" w:hAnsi="Times New Roman"/>
                <w:sz w:val="18"/>
                <w:szCs w:val="18"/>
              </w:rPr>
              <w:t>/</w:t>
            </w:r>
            <w:r>
              <w:rPr>
                <w:rFonts w:ascii="Times New Roman" w:hAnsi="Times New Roman"/>
                <w:sz w:val="18"/>
                <w:szCs w:val="18"/>
              </w:rPr>
              <w:t>分以上）、腱反射亢进、震颤、瞳孔放大、眼睑跳动、易出汗、眼球突出。</w:t>
            </w:r>
          </w:p>
        </w:tc>
        <w:tc>
          <w:tcPr>
            <w:tcW w:w="1276" w:type="dxa"/>
          </w:tcPr>
          <w:p w:rsidR="00B806AE" w:rsidRDefault="00B806AE">
            <w:pPr>
              <w:rPr>
                <w:rFonts w:ascii="Times New Roman" w:hAnsi="Times New Roman"/>
                <w:sz w:val="18"/>
                <w:szCs w:val="18"/>
              </w:rPr>
            </w:pPr>
          </w:p>
        </w:tc>
      </w:tr>
    </w:tbl>
    <w:p w:rsidR="00B806AE" w:rsidRDefault="00BF508F">
      <w:pPr>
        <w:rPr>
          <w:rFonts w:ascii="Times New Roman" w:hAnsi="Times New Roman"/>
          <w:sz w:val="18"/>
          <w:szCs w:val="18"/>
        </w:rPr>
      </w:pPr>
      <w:r>
        <w:rPr>
          <w:rFonts w:ascii="Times New Roman" w:hAnsi="Times New Roman"/>
          <w:sz w:val="18"/>
          <w:szCs w:val="18"/>
        </w:rPr>
        <w:t>汉密尔顿焦虑量表</w:t>
      </w:r>
      <w:r>
        <w:rPr>
          <w:rFonts w:ascii="Times New Roman" w:hAnsi="Times New Roman"/>
          <w:sz w:val="18"/>
          <w:szCs w:val="18"/>
        </w:rPr>
        <w:t>*</w:t>
      </w:r>
      <w:r>
        <w:rPr>
          <w:rFonts w:ascii="Times New Roman" w:hAnsi="Times New Roman"/>
          <w:sz w:val="18"/>
          <w:szCs w:val="18"/>
        </w:rPr>
        <w:t>：根据评定前一周的情况进行评分。</w:t>
      </w:r>
      <w:r>
        <w:rPr>
          <w:rFonts w:ascii="Times New Roman" w:hAnsi="Times New Roman"/>
          <w:sz w:val="18"/>
          <w:szCs w:val="18"/>
        </w:rPr>
        <w:t>0</w:t>
      </w:r>
      <w:r>
        <w:rPr>
          <w:rFonts w:ascii="Times New Roman" w:hAnsi="Times New Roman"/>
          <w:sz w:val="18"/>
          <w:szCs w:val="18"/>
        </w:rPr>
        <w:t>＝无症状；</w:t>
      </w:r>
      <w:r>
        <w:rPr>
          <w:rFonts w:ascii="Times New Roman" w:hAnsi="Times New Roman"/>
          <w:sz w:val="18"/>
          <w:szCs w:val="18"/>
        </w:rPr>
        <w:t>1</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轻</w:t>
      </w:r>
      <w:r>
        <w:rPr>
          <w:rFonts w:ascii="Times New Roman" w:hAnsi="Times New Roman"/>
          <w:sz w:val="18"/>
          <w:szCs w:val="18"/>
        </w:rPr>
        <w:t>”</w:t>
      </w:r>
      <w:r>
        <w:rPr>
          <w:rFonts w:ascii="Times New Roman" w:hAnsi="Times New Roman"/>
          <w:sz w:val="18"/>
          <w:szCs w:val="18"/>
        </w:rPr>
        <w:t>，</w:t>
      </w:r>
      <w:proofErr w:type="gramStart"/>
      <w:r>
        <w:rPr>
          <w:rFonts w:ascii="Times New Roman" w:hAnsi="Times New Roman"/>
          <w:sz w:val="18"/>
          <w:szCs w:val="18"/>
        </w:rPr>
        <w:t>指症状</w:t>
      </w:r>
      <w:proofErr w:type="gramEnd"/>
      <w:r>
        <w:rPr>
          <w:rFonts w:ascii="Times New Roman" w:hAnsi="Times New Roman"/>
          <w:sz w:val="18"/>
          <w:szCs w:val="18"/>
        </w:rPr>
        <w:t>轻微；</w:t>
      </w:r>
      <w:r>
        <w:rPr>
          <w:rFonts w:ascii="Times New Roman" w:hAnsi="Times New Roman"/>
          <w:sz w:val="18"/>
          <w:szCs w:val="18"/>
        </w:rPr>
        <w:t>2</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中等</w:t>
      </w:r>
      <w:r>
        <w:rPr>
          <w:rFonts w:ascii="Times New Roman" w:hAnsi="Times New Roman"/>
          <w:sz w:val="18"/>
          <w:szCs w:val="18"/>
        </w:rPr>
        <w:t>”</w:t>
      </w:r>
      <w:r>
        <w:rPr>
          <w:rFonts w:ascii="Times New Roman" w:hAnsi="Times New Roman"/>
          <w:sz w:val="18"/>
          <w:szCs w:val="18"/>
        </w:rPr>
        <w:t>，指有肯定的症状，但不影响生活和活动；</w:t>
      </w: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重</w:t>
      </w:r>
      <w:r>
        <w:rPr>
          <w:rFonts w:ascii="Times New Roman" w:hAnsi="Times New Roman"/>
          <w:sz w:val="18"/>
          <w:szCs w:val="18"/>
        </w:rPr>
        <w:t>”</w:t>
      </w:r>
      <w:r>
        <w:rPr>
          <w:rFonts w:ascii="Times New Roman" w:hAnsi="Times New Roman"/>
          <w:sz w:val="18"/>
          <w:szCs w:val="18"/>
        </w:rPr>
        <w:t>，</w:t>
      </w:r>
      <w:proofErr w:type="gramStart"/>
      <w:r>
        <w:rPr>
          <w:rFonts w:ascii="Times New Roman" w:hAnsi="Times New Roman"/>
          <w:sz w:val="18"/>
          <w:szCs w:val="18"/>
        </w:rPr>
        <w:t>指症状</w:t>
      </w:r>
      <w:proofErr w:type="gramEnd"/>
      <w:r>
        <w:rPr>
          <w:rFonts w:ascii="Times New Roman" w:hAnsi="Times New Roman"/>
          <w:sz w:val="18"/>
          <w:szCs w:val="18"/>
        </w:rPr>
        <w:t>重，需加处理，或已影响生活和活动；</w:t>
      </w:r>
      <w:r>
        <w:rPr>
          <w:rFonts w:ascii="Times New Roman" w:hAnsi="Times New Roman"/>
          <w:sz w:val="18"/>
          <w:szCs w:val="18"/>
        </w:rPr>
        <w:t>4</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极重</w:t>
      </w:r>
      <w:r>
        <w:rPr>
          <w:rFonts w:ascii="Times New Roman" w:hAnsi="Times New Roman"/>
          <w:sz w:val="18"/>
          <w:szCs w:val="18"/>
        </w:rPr>
        <w:t>”</w:t>
      </w:r>
      <w:r>
        <w:rPr>
          <w:rFonts w:ascii="Times New Roman" w:hAnsi="Times New Roman"/>
          <w:sz w:val="18"/>
          <w:szCs w:val="18"/>
        </w:rPr>
        <w:t>，</w:t>
      </w:r>
      <w:proofErr w:type="gramStart"/>
      <w:r>
        <w:rPr>
          <w:rFonts w:ascii="Times New Roman" w:hAnsi="Times New Roman"/>
          <w:sz w:val="18"/>
          <w:szCs w:val="18"/>
        </w:rPr>
        <w:t>指症状</w:t>
      </w:r>
      <w:proofErr w:type="gramEnd"/>
      <w:r>
        <w:rPr>
          <w:rFonts w:ascii="Times New Roman" w:hAnsi="Times New Roman"/>
          <w:sz w:val="18"/>
          <w:szCs w:val="18"/>
        </w:rPr>
        <w:t>极重，严重影响其生活。</w:t>
      </w:r>
    </w:p>
    <w:p w:rsidR="00B806AE" w:rsidRDefault="00BF508F">
      <w:pPr>
        <w:pStyle w:val="22"/>
        <w:numPr>
          <w:ilvl w:val="0"/>
          <w:numId w:val="35"/>
        </w:numPr>
        <w:rPr>
          <w:rFonts w:ascii="Times New Roman" w:eastAsia="宋体" w:hAnsi="Times New Roman"/>
          <w:sz w:val="22"/>
          <w:szCs w:val="22"/>
        </w:rPr>
      </w:pPr>
      <w:bookmarkStart w:id="52" w:name="_Toc59120590"/>
      <w:r>
        <w:rPr>
          <w:rFonts w:ascii="Times New Roman" w:eastAsia="宋体" w:hAnsi="Times New Roman"/>
          <w:sz w:val="22"/>
          <w:szCs w:val="22"/>
        </w:rPr>
        <w:t>既往史</w:t>
      </w:r>
      <w:bookmarkEnd w:id="52"/>
    </w:p>
    <w:p w:rsidR="00B806AE" w:rsidRDefault="00BF508F">
      <w:pPr>
        <w:pStyle w:val="affffffffffff1"/>
        <w:numPr>
          <w:ilvl w:val="0"/>
          <w:numId w:val="37"/>
        </w:numPr>
        <w:ind w:firstLineChars="0"/>
        <w:rPr>
          <w:rFonts w:ascii="Times New Roman" w:hAnsi="Times New Roman"/>
          <w:b/>
          <w:bCs/>
          <w:sz w:val="28"/>
        </w:rPr>
      </w:pPr>
      <w:r>
        <w:rPr>
          <w:rFonts w:ascii="Times New Roman" w:hAnsi="Times New Roman"/>
          <w:b/>
          <w:bCs/>
          <w:sz w:val="28"/>
        </w:rPr>
        <w:t>相关精神疾病资料</w:t>
      </w:r>
    </w:p>
    <w:tbl>
      <w:tblPr>
        <w:tblStyle w:val="affffb"/>
        <w:tblW w:w="8359" w:type="dxa"/>
        <w:jc w:val="center"/>
        <w:tblLook w:val="04A0" w:firstRow="1" w:lastRow="0" w:firstColumn="1" w:lastColumn="0" w:noHBand="0" w:noVBand="1"/>
      </w:tblPr>
      <w:tblGrid>
        <w:gridCol w:w="1687"/>
        <w:gridCol w:w="2844"/>
        <w:gridCol w:w="1418"/>
        <w:gridCol w:w="1134"/>
        <w:gridCol w:w="1276"/>
      </w:tblGrid>
      <w:tr w:rsidR="00B806AE">
        <w:trPr>
          <w:jc w:val="center"/>
        </w:trPr>
        <w:tc>
          <w:tcPr>
            <w:tcW w:w="8359" w:type="dxa"/>
            <w:gridSpan w:val="5"/>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相关精神疾病</w:t>
            </w:r>
          </w:p>
        </w:tc>
      </w:tr>
      <w:tr w:rsidR="00B806AE">
        <w:trPr>
          <w:jc w:val="center"/>
        </w:trPr>
        <w:tc>
          <w:tcPr>
            <w:tcW w:w="8359" w:type="dxa"/>
            <w:gridSpan w:val="5"/>
          </w:tcPr>
          <w:p w:rsidR="00B806AE" w:rsidRDefault="00BF508F">
            <w:pPr>
              <w:rPr>
                <w:rFonts w:ascii="Times New Roman" w:hAnsi="Times New Roman"/>
                <w:sz w:val="18"/>
                <w:szCs w:val="18"/>
              </w:rPr>
            </w:pPr>
            <w:r>
              <w:rPr>
                <w:rFonts w:ascii="Times New Roman" w:hAnsi="Times New Roman"/>
                <w:sz w:val="18"/>
                <w:szCs w:val="18"/>
              </w:rPr>
              <w:t>是否有相关精神疾病：</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rPr>
          <w:jc w:val="center"/>
        </w:trPr>
        <w:tc>
          <w:tcPr>
            <w:tcW w:w="8359" w:type="dxa"/>
            <w:gridSpan w:val="5"/>
          </w:tcPr>
          <w:p w:rsidR="00B806AE" w:rsidRDefault="00BF508F">
            <w:pPr>
              <w:rPr>
                <w:rFonts w:ascii="Times New Roman" w:hAnsi="Times New Roman"/>
                <w:sz w:val="18"/>
                <w:szCs w:val="18"/>
              </w:rPr>
            </w:pPr>
            <w:r>
              <w:rPr>
                <w:rFonts w:ascii="Times New Roman" w:hAnsi="Times New Roman" w:hint="eastAsia"/>
                <w:sz w:val="18"/>
                <w:szCs w:val="18"/>
              </w:rPr>
              <w:t>入院</w:t>
            </w:r>
            <w:r>
              <w:rPr>
                <w:rFonts w:ascii="Times New Roman" w:hAnsi="Times New Roman"/>
                <w:sz w:val="18"/>
                <w:szCs w:val="18"/>
              </w:rPr>
              <w:t>方式：</w:t>
            </w:r>
            <w:r>
              <w:rPr>
                <w:rFonts w:ascii="Times New Roman" w:hAnsi="Times New Roman"/>
                <w:sz w:val="18"/>
                <w:szCs w:val="18"/>
              </w:rPr>
              <w:t>□</w:t>
            </w:r>
            <w:r>
              <w:rPr>
                <w:rFonts w:ascii="Times New Roman" w:hAnsi="Times New Roman" w:hint="eastAsia"/>
                <w:sz w:val="18"/>
                <w:szCs w:val="18"/>
              </w:rPr>
              <w:t>门诊</w:t>
            </w:r>
            <w:r>
              <w:rPr>
                <w:rFonts w:ascii="Times New Roman" w:hAnsi="Times New Roman"/>
                <w:sz w:val="18"/>
                <w:szCs w:val="18"/>
              </w:rPr>
              <w:t xml:space="preserve"> □</w:t>
            </w:r>
            <w:r>
              <w:rPr>
                <w:rFonts w:ascii="Times New Roman" w:hAnsi="Times New Roman" w:hint="eastAsia"/>
                <w:sz w:val="18"/>
                <w:szCs w:val="18"/>
              </w:rPr>
              <w:t>急诊</w:t>
            </w:r>
            <w:r>
              <w:rPr>
                <w:rFonts w:ascii="Times New Roman" w:hAnsi="Times New Roman"/>
                <w:sz w:val="18"/>
                <w:szCs w:val="18"/>
              </w:rPr>
              <w:t xml:space="preserve"> □</w:t>
            </w:r>
            <w:r>
              <w:rPr>
                <w:rFonts w:ascii="Times New Roman" w:hAnsi="Times New Roman" w:hint="eastAsia"/>
                <w:sz w:val="18"/>
                <w:szCs w:val="18"/>
              </w:rPr>
              <w:t>其他</w:t>
            </w:r>
          </w:p>
        </w:tc>
      </w:tr>
      <w:tr w:rsidR="00B806AE">
        <w:trPr>
          <w:jc w:val="center"/>
        </w:trPr>
        <w:tc>
          <w:tcPr>
            <w:tcW w:w="8359" w:type="dxa"/>
            <w:gridSpan w:val="5"/>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治疗情况</w:t>
            </w:r>
          </w:p>
        </w:tc>
      </w:tr>
      <w:tr w:rsidR="00B806AE">
        <w:trPr>
          <w:jc w:val="center"/>
        </w:trPr>
        <w:tc>
          <w:tcPr>
            <w:tcW w:w="8359" w:type="dxa"/>
            <w:gridSpan w:val="5"/>
          </w:tcPr>
          <w:p w:rsidR="00B806AE" w:rsidRDefault="00BF508F">
            <w:pPr>
              <w:rPr>
                <w:rFonts w:ascii="Times New Roman" w:hAnsi="Times New Roman"/>
                <w:sz w:val="18"/>
                <w:szCs w:val="18"/>
              </w:rPr>
            </w:pPr>
            <w:r>
              <w:rPr>
                <w:rFonts w:ascii="Times New Roman" w:hAnsi="Times New Roman" w:hint="eastAsia"/>
                <w:sz w:val="18"/>
                <w:szCs w:val="18"/>
              </w:rPr>
              <w:t>是否曾接受过精神疾病相关治疗：</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rPr>
          <w:jc w:val="center"/>
        </w:trPr>
        <w:tc>
          <w:tcPr>
            <w:tcW w:w="8359" w:type="dxa"/>
            <w:gridSpan w:val="5"/>
          </w:tcPr>
          <w:p w:rsidR="00B806AE" w:rsidRDefault="00BF508F">
            <w:pPr>
              <w:rPr>
                <w:rFonts w:ascii="Times New Roman" w:hAnsi="Times New Roman"/>
                <w:sz w:val="18"/>
                <w:szCs w:val="18"/>
              </w:rPr>
            </w:pPr>
            <w:r>
              <w:rPr>
                <w:rFonts w:ascii="Times New Roman" w:hAnsi="Times New Roman"/>
                <w:sz w:val="18"/>
                <w:szCs w:val="18"/>
              </w:rPr>
              <w:t>心理治疗：</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p w:rsidR="00B806AE" w:rsidRDefault="00BF508F">
            <w:pPr>
              <w:rPr>
                <w:rFonts w:ascii="Times New Roman" w:hAnsi="Times New Roman"/>
                <w:sz w:val="18"/>
                <w:szCs w:val="18"/>
              </w:rPr>
            </w:pPr>
            <w:r>
              <w:rPr>
                <w:rFonts w:ascii="Times New Roman" w:hAnsi="Times New Roman"/>
                <w:sz w:val="18"/>
                <w:szCs w:val="18"/>
              </w:rPr>
              <w:t>药物治疗：</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r>
      <w:tr w:rsidR="00B806AE">
        <w:trPr>
          <w:jc w:val="center"/>
        </w:trPr>
        <w:tc>
          <w:tcPr>
            <w:tcW w:w="1687" w:type="dxa"/>
          </w:tcPr>
          <w:p w:rsidR="00B806AE" w:rsidRDefault="00BF508F">
            <w:pPr>
              <w:jc w:val="center"/>
              <w:rPr>
                <w:rFonts w:ascii="Times New Roman" w:hAnsi="Times New Roman"/>
                <w:sz w:val="18"/>
                <w:szCs w:val="18"/>
              </w:rPr>
            </w:pPr>
            <w:r>
              <w:rPr>
                <w:rFonts w:ascii="Times New Roman" w:hAnsi="Times New Roman" w:hint="eastAsia"/>
                <w:sz w:val="18"/>
                <w:szCs w:val="18"/>
              </w:rPr>
              <w:t>药物治疗名称</w:t>
            </w:r>
          </w:p>
        </w:tc>
        <w:tc>
          <w:tcPr>
            <w:tcW w:w="2844" w:type="dxa"/>
          </w:tcPr>
          <w:p w:rsidR="00B806AE" w:rsidRDefault="00BF508F">
            <w:pPr>
              <w:jc w:val="center"/>
              <w:rPr>
                <w:rFonts w:ascii="Times New Roman" w:hAnsi="Times New Roman"/>
                <w:sz w:val="18"/>
                <w:szCs w:val="18"/>
              </w:rPr>
            </w:pPr>
            <w:r>
              <w:rPr>
                <w:rFonts w:ascii="Times New Roman" w:hAnsi="Times New Roman"/>
                <w:sz w:val="18"/>
                <w:szCs w:val="18"/>
              </w:rPr>
              <w:t>单次剂量（单位）</w:t>
            </w:r>
          </w:p>
        </w:tc>
        <w:tc>
          <w:tcPr>
            <w:tcW w:w="1418" w:type="dxa"/>
          </w:tcPr>
          <w:p w:rsidR="00B806AE" w:rsidRDefault="00BF508F">
            <w:pPr>
              <w:jc w:val="center"/>
              <w:rPr>
                <w:rFonts w:ascii="Times New Roman" w:hAnsi="Times New Roman"/>
                <w:sz w:val="18"/>
                <w:szCs w:val="18"/>
              </w:rPr>
            </w:pPr>
            <w:r>
              <w:rPr>
                <w:rFonts w:ascii="Times New Roman" w:hAnsi="Times New Roman"/>
                <w:sz w:val="18"/>
                <w:szCs w:val="18"/>
              </w:rPr>
              <w:t>给药频率</w:t>
            </w:r>
            <w:r>
              <w:rPr>
                <w:rFonts w:ascii="Times New Roman" w:hAnsi="Times New Roman"/>
                <w:sz w:val="18"/>
                <w:szCs w:val="18"/>
              </w:rPr>
              <w:t>*</w:t>
            </w:r>
          </w:p>
        </w:tc>
        <w:tc>
          <w:tcPr>
            <w:tcW w:w="1134" w:type="dxa"/>
          </w:tcPr>
          <w:p w:rsidR="00B806AE" w:rsidRDefault="00BF508F">
            <w:pPr>
              <w:jc w:val="center"/>
              <w:rPr>
                <w:rFonts w:ascii="Times New Roman" w:hAnsi="Times New Roman"/>
                <w:sz w:val="18"/>
                <w:szCs w:val="18"/>
              </w:rPr>
            </w:pPr>
            <w:r>
              <w:rPr>
                <w:rFonts w:ascii="Times New Roman" w:hAnsi="Times New Roman"/>
                <w:sz w:val="18"/>
                <w:szCs w:val="18"/>
              </w:rPr>
              <w:t>给药途径</w:t>
            </w:r>
            <w:r>
              <w:rPr>
                <w:rFonts w:ascii="Times New Roman" w:hAnsi="Times New Roman"/>
                <w:sz w:val="18"/>
                <w:szCs w:val="18"/>
              </w:rPr>
              <w:t>*</w:t>
            </w:r>
          </w:p>
        </w:tc>
        <w:tc>
          <w:tcPr>
            <w:tcW w:w="1276" w:type="dxa"/>
          </w:tcPr>
          <w:p w:rsidR="00B806AE" w:rsidRDefault="00BF508F">
            <w:pPr>
              <w:jc w:val="center"/>
              <w:rPr>
                <w:rFonts w:ascii="Times New Roman" w:hAnsi="Times New Roman"/>
                <w:sz w:val="18"/>
                <w:szCs w:val="18"/>
              </w:rPr>
            </w:pPr>
            <w:r>
              <w:rPr>
                <w:rFonts w:ascii="Times New Roman" w:hAnsi="Times New Roman"/>
                <w:sz w:val="18"/>
                <w:szCs w:val="18"/>
              </w:rPr>
              <w:t>用药时间</w:t>
            </w:r>
          </w:p>
        </w:tc>
      </w:tr>
      <w:tr w:rsidR="00B806AE">
        <w:trPr>
          <w:jc w:val="center"/>
        </w:trPr>
        <w:tc>
          <w:tcPr>
            <w:tcW w:w="1687" w:type="dxa"/>
          </w:tcPr>
          <w:p w:rsidR="00B806AE" w:rsidRDefault="00B806AE">
            <w:pPr>
              <w:rPr>
                <w:rFonts w:ascii="Times New Roman" w:hAnsi="Times New Roman"/>
                <w:sz w:val="18"/>
                <w:szCs w:val="18"/>
              </w:rPr>
            </w:pPr>
          </w:p>
        </w:tc>
        <w:tc>
          <w:tcPr>
            <w:tcW w:w="2844" w:type="dxa"/>
          </w:tcPr>
          <w:p w:rsidR="00B806AE" w:rsidRDefault="00BF508F">
            <w:pPr>
              <w:rPr>
                <w:rFonts w:ascii="Times New Roman" w:hAnsi="Times New Roman"/>
                <w:sz w:val="18"/>
                <w:szCs w:val="18"/>
              </w:rPr>
            </w:pPr>
            <w:r>
              <w:rPr>
                <w:rFonts w:ascii="Times New Roman" w:hAnsi="Times New Roman"/>
                <w:sz w:val="18"/>
                <w:szCs w:val="18"/>
              </w:rPr>
              <w:t>|_|_|_|.|_|_|</w:t>
            </w:r>
            <w:r>
              <w:rPr>
                <w:rFonts w:ascii="Times New Roman" w:hAnsi="Times New Roman"/>
                <w:sz w:val="18"/>
                <w:szCs w:val="18"/>
              </w:rPr>
              <w:t>（</w:t>
            </w:r>
            <w:r>
              <w:rPr>
                <w:rFonts w:ascii="Times New Roman" w:hAnsi="Times New Roman"/>
                <w:sz w:val="18"/>
                <w:szCs w:val="18"/>
              </w:rPr>
              <w:t>|_|</w:t>
            </w:r>
            <w:r>
              <w:rPr>
                <w:rFonts w:ascii="Times New Roman" w:hAnsi="Times New Roman"/>
                <w:sz w:val="18"/>
                <w:szCs w:val="18"/>
              </w:rPr>
              <w:t>）</w:t>
            </w:r>
          </w:p>
        </w:tc>
        <w:tc>
          <w:tcPr>
            <w:tcW w:w="1418"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1276" w:type="dxa"/>
          </w:tcPr>
          <w:p w:rsidR="00B806AE" w:rsidRDefault="00B806AE">
            <w:pPr>
              <w:rPr>
                <w:rFonts w:ascii="Times New Roman" w:hAnsi="Times New Roman"/>
                <w:sz w:val="18"/>
                <w:szCs w:val="18"/>
              </w:rPr>
            </w:pPr>
          </w:p>
        </w:tc>
      </w:tr>
      <w:tr w:rsidR="00B806AE">
        <w:trPr>
          <w:jc w:val="center"/>
        </w:trPr>
        <w:tc>
          <w:tcPr>
            <w:tcW w:w="1687" w:type="dxa"/>
          </w:tcPr>
          <w:p w:rsidR="00B806AE" w:rsidRDefault="00B806AE">
            <w:pPr>
              <w:rPr>
                <w:rFonts w:ascii="Times New Roman" w:hAnsi="Times New Roman"/>
                <w:sz w:val="18"/>
                <w:szCs w:val="18"/>
              </w:rPr>
            </w:pPr>
          </w:p>
        </w:tc>
        <w:tc>
          <w:tcPr>
            <w:tcW w:w="2844" w:type="dxa"/>
          </w:tcPr>
          <w:p w:rsidR="00B806AE" w:rsidRDefault="00BF508F">
            <w:pPr>
              <w:rPr>
                <w:rFonts w:ascii="Times New Roman" w:hAnsi="Times New Roman"/>
                <w:sz w:val="18"/>
                <w:szCs w:val="18"/>
              </w:rPr>
            </w:pPr>
            <w:r>
              <w:rPr>
                <w:rFonts w:ascii="Times New Roman" w:hAnsi="Times New Roman"/>
                <w:sz w:val="18"/>
                <w:szCs w:val="18"/>
              </w:rPr>
              <w:t>|_|_|_|.|_|_|</w:t>
            </w:r>
            <w:r>
              <w:rPr>
                <w:rFonts w:ascii="Times New Roman" w:hAnsi="Times New Roman"/>
                <w:sz w:val="18"/>
                <w:szCs w:val="18"/>
              </w:rPr>
              <w:t>（</w:t>
            </w:r>
            <w:r>
              <w:rPr>
                <w:rFonts w:ascii="Times New Roman" w:hAnsi="Times New Roman"/>
                <w:sz w:val="18"/>
                <w:szCs w:val="18"/>
              </w:rPr>
              <w:t>|_|</w:t>
            </w:r>
            <w:r>
              <w:rPr>
                <w:rFonts w:ascii="Times New Roman" w:hAnsi="Times New Roman"/>
                <w:sz w:val="18"/>
                <w:szCs w:val="18"/>
              </w:rPr>
              <w:t>）</w:t>
            </w:r>
          </w:p>
        </w:tc>
        <w:tc>
          <w:tcPr>
            <w:tcW w:w="1418"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1276" w:type="dxa"/>
          </w:tcPr>
          <w:p w:rsidR="00B806AE" w:rsidRDefault="00B806AE">
            <w:pPr>
              <w:rPr>
                <w:rFonts w:ascii="Times New Roman" w:hAnsi="Times New Roman"/>
                <w:sz w:val="18"/>
                <w:szCs w:val="18"/>
              </w:rPr>
            </w:pPr>
          </w:p>
        </w:tc>
      </w:tr>
      <w:tr w:rsidR="00B806AE">
        <w:trPr>
          <w:jc w:val="center"/>
        </w:trPr>
        <w:tc>
          <w:tcPr>
            <w:tcW w:w="1687" w:type="dxa"/>
          </w:tcPr>
          <w:p w:rsidR="00B806AE" w:rsidRDefault="00B806AE">
            <w:pPr>
              <w:rPr>
                <w:rFonts w:ascii="Times New Roman" w:hAnsi="Times New Roman"/>
                <w:sz w:val="18"/>
                <w:szCs w:val="18"/>
              </w:rPr>
            </w:pPr>
          </w:p>
        </w:tc>
        <w:tc>
          <w:tcPr>
            <w:tcW w:w="2844" w:type="dxa"/>
          </w:tcPr>
          <w:p w:rsidR="00B806AE" w:rsidRDefault="00BF508F">
            <w:pPr>
              <w:rPr>
                <w:rFonts w:ascii="Times New Roman" w:hAnsi="Times New Roman"/>
                <w:sz w:val="18"/>
                <w:szCs w:val="18"/>
              </w:rPr>
            </w:pPr>
            <w:r>
              <w:rPr>
                <w:rFonts w:ascii="Times New Roman" w:hAnsi="Times New Roman"/>
                <w:sz w:val="18"/>
                <w:szCs w:val="18"/>
              </w:rPr>
              <w:t>|_|_|_|.|_|_|</w:t>
            </w:r>
            <w:r>
              <w:rPr>
                <w:rFonts w:ascii="Times New Roman" w:hAnsi="Times New Roman"/>
                <w:sz w:val="18"/>
                <w:szCs w:val="18"/>
              </w:rPr>
              <w:t>（</w:t>
            </w:r>
            <w:r>
              <w:rPr>
                <w:rFonts w:ascii="Times New Roman" w:hAnsi="Times New Roman"/>
                <w:sz w:val="18"/>
                <w:szCs w:val="18"/>
              </w:rPr>
              <w:t>|_|</w:t>
            </w:r>
            <w:r>
              <w:rPr>
                <w:rFonts w:ascii="Times New Roman" w:hAnsi="Times New Roman"/>
                <w:sz w:val="18"/>
                <w:szCs w:val="18"/>
              </w:rPr>
              <w:t>）</w:t>
            </w:r>
          </w:p>
        </w:tc>
        <w:tc>
          <w:tcPr>
            <w:tcW w:w="1418"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1276" w:type="dxa"/>
          </w:tcPr>
          <w:p w:rsidR="00B806AE" w:rsidRDefault="00B806AE">
            <w:pPr>
              <w:rPr>
                <w:rFonts w:ascii="Times New Roman" w:hAnsi="Times New Roman"/>
                <w:sz w:val="18"/>
                <w:szCs w:val="18"/>
              </w:rPr>
            </w:pPr>
          </w:p>
        </w:tc>
      </w:tr>
      <w:tr w:rsidR="00B806AE">
        <w:trPr>
          <w:jc w:val="center"/>
        </w:trPr>
        <w:tc>
          <w:tcPr>
            <w:tcW w:w="1687" w:type="dxa"/>
          </w:tcPr>
          <w:p w:rsidR="00B806AE" w:rsidRDefault="00B806AE">
            <w:pPr>
              <w:rPr>
                <w:rFonts w:ascii="Times New Roman" w:hAnsi="Times New Roman"/>
                <w:sz w:val="18"/>
                <w:szCs w:val="18"/>
              </w:rPr>
            </w:pPr>
          </w:p>
        </w:tc>
        <w:tc>
          <w:tcPr>
            <w:tcW w:w="2844" w:type="dxa"/>
          </w:tcPr>
          <w:p w:rsidR="00B806AE" w:rsidRDefault="00BF508F">
            <w:pPr>
              <w:rPr>
                <w:rFonts w:ascii="Times New Roman" w:hAnsi="Times New Roman"/>
                <w:sz w:val="18"/>
                <w:szCs w:val="18"/>
              </w:rPr>
            </w:pPr>
            <w:r>
              <w:rPr>
                <w:rFonts w:ascii="Times New Roman" w:hAnsi="Times New Roman"/>
                <w:sz w:val="18"/>
                <w:szCs w:val="18"/>
              </w:rPr>
              <w:t>|_|_|_|.|_|_|</w:t>
            </w:r>
            <w:r>
              <w:rPr>
                <w:rFonts w:ascii="Times New Roman" w:hAnsi="Times New Roman"/>
                <w:sz w:val="18"/>
                <w:szCs w:val="18"/>
              </w:rPr>
              <w:t>（</w:t>
            </w:r>
            <w:r>
              <w:rPr>
                <w:rFonts w:ascii="Times New Roman" w:hAnsi="Times New Roman"/>
                <w:sz w:val="18"/>
                <w:szCs w:val="18"/>
              </w:rPr>
              <w:t>|_|</w:t>
            </w:r>
            <w:r>
              <w:rPr>
                <w:rFonts w:ascii="Times New Roman" w:hAnsi="Times New Roman"/>
                <w:sz w:val="18"/>
                <w:szCs w:val="18"/>
              </w:rPr>
              <w:t>）</w:t>
            </w:r>
          </w:p>
        </w:tc>
        <w:tc>
          <w:tcPr>
            <w:tcW w:w="1418"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1276" w:type="dxa"/>
          </w:tcPr>
          <w:p w:rsidR="00B806AE" w:rsidRDefault="00B806AE">
            <w:pPr>
              <w:rPr>
                <w:rFonts w:ascii="Times New Roman" w:hAnsi="Times New Roman"/>
                <w:sz w:val="18"/>
                <w:szCs w:val="18"/>
              </w:rPr>
            </w:pPr>
          </w:p>
        </w:tc>
      </w:tr>
      <w:tr w:rsidR="00B806AE">
        <w:trPr>
          <w:jc w:val="center"/>
        </w:trPr>
        <w:tc>
          <w:tcPr>
            <w:tcW w:w="1687" w:type="dxa"/>
          </w:tcPr>
          <w:p w:rsidR="00B806AE" w:rsidRDefault="00B806AE">
            <w:pPr>
              <w:rPr>
                <w:rFonts w:ascii="Times New Roman" w:hAnsi="Times New Roman"/>
                <w:sz w:val="18"/>
                <w:szCs w:val="18"/>
              </w:rPr>
            </w:pPr>
          </w:p>
        </w:tc>
        <w:tc>
          <w:tcPr>
            <w:tcW w:w="2844" w:type="dxa"/>
          </w:tcPr>
          <w:p w:rsidR="00B806AE" w:rsidRDefault="00BF508F">
            <w:pPr>
              <w:rPr>
                <w:rFonts w:ascii="Times New Roman" w:hAnsi="Times New Roman"/>
                <w:sz w:val="18"/>
                <w:szCs w:val="18"/>
              </w:rPr>
            </w:pPr>
            <w:r>
              <w:rPr>
                <w:rFonts w:ascii="Times New Roman" w:hAnsi="Times New Roman"/>
                <w:sz w:val="18"/>
                <w:szCs w:val="18"/>
              </w:rPr>
              <w:t>|_|_|_|.|_|_|</w:t>
            </w:r>
            <w:r>
              <w:rPr>
                <w:rFonts w:ascii="Times New Roman" w:hAnsi="Times New Roman"/>
                <w:sz w:val="18"/>
                <w:szCs w:val="18"/>
              </w:rPr>
              <w:t>（</w:t>
            </w:r>
            <w:r>
              <w:rPr>
                <w:rFonts w:ascii="Times New Roman" w:hAnsi="Times New Roman"/>
                <w:sz w:val="18"/>
                <w:szCs w:val="18"/>
              </w:rPr>
              <w:t>|_|</w:t>
            </w:r>
            <w:r>
              <w:rPr>
                <w:rFonts w:ascii="Times New Roman" w:hAnsi="Times New Roman"/>
                <w:sz w:val="18"/>
                <w:szCs w:val="18"/>
              </w:rPr>
              <w:t>）</w:t>
            </w:r>
          </w:p>
        </w:tc>
        <w:tc>
          <w:tcPr>
            <w:tcW w:w="1418"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1276" w:type="dxa"/>
          </w:tcPr>
          <w:p w:rsidR="00B806AE" w:rsidRDefault="00B806AE">
            <w:pPr>
              <w:rPr>
                <w:rFonts w:ascii="Times New Roman" w:hAnsi="Times New Roman"/>
                <w:sz w:val="18"/>
                <w:szCs w:val="18"/>
              </w:rPr>
            </w:pPr>
          </w:p>
        </w:tc>
      </w:tr>
      <w:tr w:rsidR="00B806AE">
        <w:trPr>
          <w:jc w:val="center"/>
        </w:trPr>
        <w:tc>
          <w:tcPr>
            <w:tcW w:w="1687" w:type="dxa"/>
          </w:tcPr>
          <w:p w:rsidR="00B806AE" w:rsidRDefault="00B806AE">
            <w:pPr>
              <w:rPr>
                <w:rFonts w:ascii="Times New Roman" w:hAnsi="Times New Roman"/>
                <w:sz w:val="18"/>
                <w:szCs w:val="18"/>
              </w:rPr>
            </w:pPr>
          </w:p>
        </w:tc>
        <w:tc>
          <w:tcPr>
            <w:tcW w:w="2844" w:type="dxa"/>
          </w:tcPr>
          <w:p w:rsidR="00B806AE" w:rsidRDefault="00B806AE">
            <w:pPr>
              <w:rPr>
                <w:rFonts w:ascii="Times New Roman" w:hAnsi="Times New Roman"/>
                <w:sz w:val="18"/>
                <w:szCs w:val="18"/>
              </w:rPr>
            </w:pPr>
          </w:p>
        </w:tc>
        <w:tc>
          <w:tcPr>
            <w:tcW w:w="1418"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1276" w:type="dxa"/>
          </w:tcPr>
          <w:p w:rsidR="00B806AE" w:rsidRDefault="00B806AE">
            <w:pPr>
              <w:rPr>
                <w:rFonts w:ascii="Times New Roman" w:hAnsi="Times New Roman"/>
                <w:sz w:val="18"/>
                <w:szCs w:val="18"/>
              </w:rPr>
            </w:pPr>
          </w:p>
        </w:tc>
      </w:tr>
      <w:tr w:rsidR="00B806AE">
        <w:trPr>
          <w:jc w:val="center"/>
        </w:trPr>
        <w:tc>
          <w:tcPr>
            <w:tcW w:w="1687" w:type="dxa"/>
          </w:tcPr>
          <w:p w:rsidR="00B806AE" w:rsidRDefault="00B806AE">
            <w:pPr>
              <w:rPr>
                <w:rFonts w:ascii="Times New Roman" w:hAnsi="Times New Roman"/>
                <w:sz w:val="18"/>
                <w:szCs w:val="18"/>
              </w:rPr>
            </w:pPr>
          </w:p>
        </w:tc>
        <w:tc>
          <w:tcPr>
            <w:tcW w:w="2844" w:type="dxa"/>
          </w:tcPr>
          <w:p w:rsidR="00B806AE" w:rsidRDefault="00B806AE">
            <w:pPr>
              <w:rPr>
                <w:rFonts w:ascii="Times New Roman" w:hAnsi="Times New Roman"/>
                <w:sz w:val="18"/>
                <w:szCs w:val="18"/>
              </w:rPr>
            </w:pPr>
          </w:p>
        </w:tc>
        <w:tc>
          <w:tcPr>
            <w:tcW w:w="1418"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1276" w:type="dxa"/>
          </w:tcPr>
          <w:p w:rsidR="00B806AE" w:rsidRDefault="00B806AE">
            <w:pPr>
              <w:rPr>
                <w:rFonts w:ascii="Times New Roman" w:hAnsi="Times New Roman"/>
                <w:sz w:val="18"/>
                <w:szCs w:val="18"/>
              </w:rPr>
            </w:pPr>
          </w:p>
        </w:tc>
      </w:tr>
    </w:tbl>
    <w:p w:rsidR="00B806AE" w:rsidRDefault="00BF508F">
      <w:pPr>
        <w:rPr>
          <w:rFonts w:ascii="Times New Roman" w:hAnsi="Times New Roman"/>
          <w:sz w:val="18"/>
          <w:szCs w:val="18"/>
        </w:rPr>
      </w:pPr>
      <w:r>
        <w:rPr>
          <w:rFonts w:ascii="Times New Roman" w:hAnsi="Times New Roman"/>
          <w:sz w:val="18"/>
          <w:szCs w:val="18"/>
        </w:rPr>
        <w:lastRenderedPageBreak/>
        <w:t>给药频率</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每日</w:t>
      </w:r>
      <w:r>
        <w:rPr>
          <w:rFonts w:ascii="Times New Roman" w:hAnsi="Times New Roman"/>
          <w:sz w:val="18"/>
          <w:szCs w:val="18"/>
        </w:rPr>
        <w:t>1</w:t>
      </w:r>
      <w:r>
        <w:rPr>
          <w:rFonts w:ascii="Times New Roman" w:hAnsi="Times New Roman"/>
          <w:sz w:val="18"/>
          <w:szCs w:val="18"/>
        </w:rPr>
        <w:t>次；</w:t>
      </w:r>
      <w:r>
        <w:rPr>
          <w:rFonts w:ascii="Times New Roman" w:hAnsi="Times New Roman"/>
          <w:sz w:val="18"/>
          <w:szCs w:val="18"/>
        </w:rPr>
        <w:t>2=</w:t>
      </w:r>
      <w:r>
        <w:rPr>
          <w:rFonts w:ascii="Times New Roman" w:hAnsi="Times New Roman"/>
          <w:sz w:val="18"/>
          <w:szCs w:val="18"/>
        </w:rPr>
        <w:t>每日</w:t>
      </w:r>
      <w:r>
        <w:rPr>
          <w:rFonts w:ascii="Times New Roman" w:hAnsi="Times New Roman"/>
          <w:sz w:val="18"/>
          <w:szCs w:val="18"/>
        </w:rPr>
        <w:t>2</w:t>
      </w:r>
      <w:r>
        <w:rPr>
          <w:rFonts w:ascii="Times New Roman" w:hAnsi="Times New Roman"/>
          <w:sz w:val="18"/>
          <w:szCs w:val="18"/>
        </w:rPr>
        <w:t>次；</w:t>
      </w:r>
      <w:r>
        <w:rPr>
          <w:rFonts w:ascii="Times New Roman" w:hAnsi="Times New Roman"/>
          <w:sz w:val="18"/>
          <w:szCs w:val="18"/>
        </w:rPr>
        <w:t>3=</w:t>
      </w:r>
      <w:r>
        <w:rPr>
          <w:rFonts w:ascii="Times New Roman" w:hAnsi="Times New Roman"/>
          <w:sz w:val="18"/>
          <w:szCs w:val="18"/>
        </w:rPr>
        <w:t>每日</w:t>
      </w:r>
      <w:r>
        <w:rPr>
          <w:rFonts w:ascii="Times New Roman" w:hAnsi="Times New Roman"/>
          <w:sz w:val="18"/>
          <w:szCs w:val="18"/>
        </w:rPr>
        <w:t>3</w:t>
      </w:r>
      <w:r>
        <w:rPr>
          <w:rFonts w:ascii="Times New Roman" w:hAnsi="Times New Roman"/>
          <w:sz w:val="18"/>
          <w:szCs w:val="18"/>
        </w:rPr>
        <w:t>次；</w:t>
      </w:r>
      <w:r>
        <w:rPr>
          <w:rFonts w:ascii="Times New Roman" w:hAnsi="Times New Roman"/>
          <w:sz w:val="18"/>
          <w:szCs w:val="18"/>
        </w:rPr>
        <w:t>4=</w:t>
      </w:r>
      <w:r>
        <w:rPr>
          <w:rFonts w:ascii="Times New Roman" w:hAnsi="Times New Roman"/>
          <w:sz w:val="18"/>
          <w:szCs w:val="18"/>
        </w:rPr>
        <w:t>每日</w:t>
      </w:r>
      <w:r>
        <w:rPr>
          <w:rFonts w:ascii="Times New Roman" w:hAnsi="Times New Roman"/>
          <w:sz w:val="18"/>
          <w:szCs w:val="18"/>
        </w:rPr>
        <w:t>4</w:t>
      </w:r>
      <w:r>
        <w:rPr>
          <w:rFonts w:ascii="Times New Roman" w:hAnsi="Times New Roman"/>
          <w:sz w:val="18"/>
          <w:szCs w:val="18"/>
        </w:rPr>
        <w:t>次；</w:t>
      </w:r>
      <w:r>
        <w:rPr>
          <w:rFonts w:ascii="Times New Roman" w:hAnsi="Times New Roman"/>
          <w:sz w:val="18"/>
          <w:szCs w:val="18"/>
        </w:rPr>
        <w:t>5=PRN</w:t>
      </w:r>
      <w:r>
        <w:rPr>
          <w:rFonts w:ascii="Times New Roman" w:hAnsi="Times New Roman"/>
          <w:sz w:val="18"/>
          <w:szCs w:val="18"/>
        </w:rPr>
        <w:t>（必要时用）；</w:t>
      </w:r>
      <w:r>
        <w:rPr>
          <w:rFonts w:ascii="Times New Roman" w:hAnsi="Times New Roman"/>
          <w:sz w:val="18"/>
          <w:szCs w:val="18"/>
        </w:rPr>
        <w:t>6=</w:t>
      </w:r>
      <w:r>
        <w:rPr>
          <w:rFonts w:ascii="Times New Roman" w:hAnsi="Times New Roman"/>
          <w:sz w:val="18"/>
          <w:szCs w:val="18"/>
        </w:rPr>
        <w:t>隔日使用；</w:t>
      </w:r>
      <w:r>
        <w:rPr>
          <w:rFonts w:ascii="Times New Roman" w:hAnsi="Times New Roman"/>
          <w:sz w:val="18"/>
          <w:szCs w:val="18"/>
        </w:rPr>
        <w:t>7=</w:t>
      </w:r>
      <w:r>
        <w:rPr>
          <w:rFonts w:ascii="Times New Roman" w:hAnsi="Times New Roman"/>
          <w:sz w:val="18"/>
          <w:szCs w:val="18"/>
        </w:rPr>
        <w:t>每周</w:t>
      </w:r>
      <w:r>
        <w:rPr>
          <w:rFonts w:ascii="Times New Roman" w:hAnsi="Times New Roman"/>
          <w:sz w:val="18"/>
          <w:szCs w:val="18"/>
        </w:rPr>
        <w:t>2</w:t>
      </w:r>
      <w:r>
        <w:rPr>
          <w:rFonts w:ascii="Times New Roman" w:hAnsi="Times New Roman"/>
          <w:sz w:val="18"/>
          <w:szCs w:val="18"/>
        </w:rPr>
        <w:t>次；</w:t>
      </w:r>
      <w:r>
        <w:rPr>
          <w:rFonts w:ascii="Times New Roman" w:hAnsi="Times New Roman"/>
          <w:sz w:val="18"/>
          <w:szCs w:val="18"/>
        </w:rPr>
        <w:t>8=</w:t>
      </w:r>
      <w:r>
        <w:rPr>
          <w:rFonts w:ascii="Times New Roman" w:hAnsi="Times New Roman"/>
          <w:sz w:val="18"/>
          <w:szCs w:val="18"/>
        </w:rPr>
        <w:t>每周</w:t>
      </w:r>
      <w:r>
        <w:rPr>
          <w:rFonts w:ascii="Times New Roman" w:hAnsi="Times New Roman"/>
          <w:sz w:val="18"/>
          <w:szCs w:val="18"/>
        </w:rPr>
        <w:t>1</w:t>
      </w:r>
      <w:r>
        <w:rPr>
          <w:rFonts w:ascii="Times New Roman" w:hAnsi="Times New Roman"/>
          <w:sz w:val="18"/>
          <w:szCs w:val="18"/>
        </w:rPr>
        <w:t>次；其他，请直接填写。</w:t>
      </w:r>
    </w:p>
    <w:p w:rsidR="00B806AE" w:rsidRDefault="00BF508F">
      <w:pPr>
        <w:rPr>
          <w:rFonts w:ascii="Times New Roman" w:hAnsi="Times New Roman"/>
          <w:sz w:val="18"/>
          <w:szCs w:val="18"/>
        </w:rPr>
      </w:pPr>
      <w:r>
        <w:rPr>
          <w:rFonts w:ascii="Times New Roman" w:hAnsi="Times New Roman"/>
          <w:sz w:val="18"/>
          <w:szCs w:val="18"/>
        </w:rPr>
        <w:t>给药途径</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口服；</w:t>
      </w:r>
      <w:r>
        <w:rPr>
          <w:rFonts w:ascii="Times New Roman" w:hAnsi="Times New Roman"/>
          <w:sz w:val="18"/>
          <w:szCs w:val="18"/>
        </w:rPr>
        <w:t>2=</w:t>
      </w:r>
      <w:r>
        <w:rPr>
          <w:rFonts w:ascii="Times New Roman" w:hAnsi="Times New Roman"/>
          <w:sz w:val="18"/>
          <w:szCs w:val="18"/>
        </w:rPr>
        <w:t>静脉；</w:t>
      </w:r>
      <w:r>
        <w:rPr>
          <w:rFonts w:ascii="Times New Roman" w:hAnsi="Times New Roman"/>
          <w:sz w:val="18"/>
          <w:szCs w:val="18"/>
        </w:rPr>
        <w:t>3=</w:t>
      </w:r>
      <w:r>
        <w:rPr>
          <w:rFonts w:ascii="Times New Roman" w:hAnsi="Times New Roman"/>
          <w:sz w:val="18"/>
          <w:szCs w:val="18"/>
        </w:rPr>
        <w:t>肌肉注射；</w:t>
      </w:r>
      <w:r>
        <w:rPr>
          <w:rFonts w:ascii="Times New Roman" w:hAnsi="Times New Roman"/>
          <w:sz w:val="18"/>
          <w:szCs w:val="18"/>
        </w:rPr>
        <w:t>4=</w:t>
      </w:r>
      <w:r>
        <w:rPr>
          <w:rFonts w:ascii="Times New Roman" w:hAnsi="Times New Roman"/>
          <w:sz w:val="18"/>
          <w:szCs w:val="18"/>
        </w:rPr>
        <w:t>皮下注射；</w:t>
      </w:r>
      <w:r>
        <w:rPr>
          <w:rFonts w:ascii="Times New Roman" w:hAnsi="Times New Roman"/>
          <w:sz w:val="18"/>
          <w:szCs w:val="18"/>
        </w:rPr>
        <w:t>5=</w:t>
      </w:r>
      <w:r>
        <w:rPr>
          <w:rFonts w:ascii="Times New Roman" w:hAnsi="Times New Roman"/>
          <w:sz w:val="18"/>
          <w:szCs w:val="18"/>
        </w:rPr>
        <w:t>皮内注射；</w:t>
      </w:r>
      <w:r>
        <w:rPr>
          <w:rFonts w:ascii="Times New Roman" w:hAnsi="Times New Roman"/>
          <w:sz w:val="18"/>
          <w:szCs w:val="18"/>
        </w:rPr>
        <w:t>6=</w:t>
      </w:r>
      <w:r>
        <w:rPr>
          <w:rFonts w:ascii="Times New Roman" w:hAnsi="Times New Roman"/>
          <w:sz w:val="18"/>
          <w:szCs w:val="18"/>
        </w:rPr>
        <w:t>吸入；</w:t>
      </w:r>
      <w:r>
        <w:rPr>
          <w:rFonts w:ascii="Times New Roman" w:hAnsi="Times New Roman"/>
          <w:sz w:val="18"/>
          <w:szCs w:val="18"/>
        </w:rPr>
        <w:t>7=</w:t>
      </w:r>
      <w:r>
        <w:rPr>
          <w:rFonts w:ascii="Times New Roman" w:hAnsi="Times New Roman"/>
          <w:sz w:val="18"/>
          <w:szCs w:val="18"/>
        </w:rPr>
        <w:t>雾化吸入；</w:t>
      </w:r>
      <w:r>
        <w:rPr>
          <w:rFonts w:ascii="Times New Roman" w:hAnsi="Times New Roman"/>
          <w:sz w:val="18"/>
          <w:szCs w:val="18"/>
        </w:rPr>
        <w:t>8=</w:t>
      </w:r>
      <w:r>
        <w:rPr>
          <w:rFonts w:ascii="Times New Roman" w:hAnsi="Times New Roman"/>
          <w:sz w:val="18"/>
          <w:szCs w:val="18"/>
        </w:rPr>
        <w:t>外用；</w:t>
      </w:r>
      <w:r>
        <w:rPr>
          <w:rFonts w:ascii="Times New Roman" w:hAnsi="Times New Roman"/>
          <w:sz w:val="18"/>
          <w:szCs w:val="18"/>
        </w:rPr>
        <w:t>9=</w:t>
      </w:r>
      <w:r>
        <w:rPr>
          <w:rFonts w:ascii="Times New Roman" w:hAnsi="Times New Roman"/>
          <w:sz w:val="18"/>
          <w:szCs w:val="18"/>
        </w:rPr>
        <w:t>局部使用；其他，请直接填写。</w:t>
      </w:r>
    </w:p>
    <w:tbl>
      <w:tblPr>
        <w:tblStyle w:val="affffb"/>
        <w:tblW w:w="0" w:type="auto"/>
        <w:tblLook w:val="04A0" w:firstRow="1" w:lastRow="0" w:firstColumn="1" w:lastColumn="0" w:noHBand="0" w:noVBand="1"/>
      </w:tblPr>
      <w:tblGrid>
        <w:gridCol w:w="8296"/>
      </w:tblGrid>
      <w:tr w:rsidR="00B806AE">
        <w:tc>
          <w:tcPr>
            <w:tcW w:w="8296" w:type="dxa"/>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饮酒史</w:t>
            </w:r>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是否有饮酒史：</w:t>
            </w:r>
            <w:r>
              <w:rPr>
                <w:rFonts w:ascii="Times New Roman" w:hAnsi="Times New Roman"/>
                <w:sz w:val="18"/>
                <w:szCs w:val="18"/>
              </w:rPr>
              <w:t>□</w:t>
            </w:r>
            <w:r>
              <w:rPr>
                <w:rFonts w:ascii="Times New Roman" w:hAnsi="Times New Roman"/>
                <w:sz w:val="18"/>
                <w:szCs w:val="18"/>
              </w:rPr>
              <w:t>从未</w:t>
            </w:r>
            <w:r>
              <w:rPr>
                <w:rFonts w:ascii="Times New Roman" w:hAnsi="Times New Roman"/>
                <w:sz w:val="18"/>
                <w:szCs w:val="18"/>
              </w:rPr>
              <w:t xml:space="preserve">  □</w:t>
            </w:r>
            <w:r>
              <w:rPr>
                <w:rFonts w:ascii="Times New Roman" w:hAnsi="Times New Roman"/>
                <w:sz w:val="18"/>
                <w:szCs w:val="18"/>
              </w:rPr>
              <w:t>已戒酒</w:t>
            </w:r>
            <w:r>
              <w:rPr>
                <w:rFonts w:ascii="Times New Roman" w:hAnsi="Times New Roman"/>
                <w:sz w:val="18"/>
                <w:szCs w:val="18"/>
              </w:rPr>
              <w:t xml:space="preserve">  □</w:t>
            </w:r>
            <w:r>
              <w:rPr>
                <w:rFonts w:ascii="Times New Roman" w:hAnsi="Times New Roman"/>
                <w:sz w:val="18"/>
                <w:szCs w:val="18"/>
              </w:rPr>
              <w:t>仍饮酒</w:t>
            </w:r>
          </w:p>
          <w:p w:rsidR="00B806AE" w:rsidRDefault="00BF508F">
            <w:pPr>
              <w:rPr>
                <w:rFonts w:ascii="Times New Roman" w:hAnsi="Times New Roman"/>
                <w:sz w:val="18"/>
                <w:szCs w:val="18"/>
              </w:rPr>
            </w:pPr>
            <w:r>
              <w:rPr>
                <w:rFonts w:ascii="Times New Roman" w:hAnsi="Times New Roman"/>
                <w:sz w:val="18"/>
                <w:szCs w:val="18"/>
              </w:rPr>
              <w:t>饮酒类型：</w:t>
            </w:r>
            <w:r>
              <w:rPr>
                <w:rFonts w:ascii="Times New Roman" w:hAnsi="Times New Roman"/>
                <w:sz w:val="18"/>
                <w:szCs w:val="18"/>
              </w:rPr>
              <w:t>□</w:t>
            </w:r>
            <w:r>
              <w:rPr>
                <w:rFonts w:ascii="Times New Roman" w:hAnsi="Times New Roman"/>
                <w:sz w:val="18"/>
                <w:szCs w:val="18"/>
              </w:rPr>
              <w:t>白酒</w:t>
            </w:r>
            <w:r>
              <w:rPr>
                <w:rFonts w:ascii="Times New Roman" w:hAnsi="Times New Roman"/>
                <w:sz w:val="18"/>
                <w:szCs w:val="18"/>
              </w:rPr>
              <w:t xml:space="preserve">  □</w:t>
            </w:r>
            <w:r>
              <w:rPr>
                <w:rFonts w:ascii="Times New Roman" w:hAnsi="Times New Roman"/>
                <w:sz w:val="18"/>
                <w:szCs w:val="18"/>
              </w:rPr>
              <w:t>红酒</w:t>
            </w:r>
            <w:r>
              <w:rPr>
                <w:rFonts w:ascii="Times New Roman" w:hAnsi="Times New Roman"/>
                <w:sz w:val="18"/>
                <w:szCs w:val="18"/>
              </w:rPr>
              <w:t xml:space="preserve">  □</w:t>
            </w:r>
            <w:r>
              <w:rPr>
                <w:rFonts w:ascii="Times New Roman" w:hAnsi="Times New Roman"/>
                <w:sz w:val="18"/>
                <w:szCs w:val="18"/>
              </w:rPr>
              <w:t>啤酒</w:t>
            </w:r>
          </w:p>
          <w:p w:rsidR="00B806AE" w:rsidRDefault="00BF508F">
            <w:pPr>
              <w:rPr>
                <w:rFonts w:ascii="Times New Roman" w:hAnsi="Times New Roman"/>
                <w:sz w:val="18"/>
                <w:szCs w:val="18"/>
              </w:rPr>
            </w:pPr>
            <w:r>
              <w:rPr>
                <w:rFonts w:ascii="Times New Roman" w:hAnsi="Times New Roman"/>
                <w:sz w:val="18"/>
                <w:szCs w:val="18"/>
              </w:rPr>
              <w:t>若</w:t>
            </w:r>
            <w:r>
              <w:rPr>
                <w:rFonts w:ascii="Times New Roman" w:hAnsi="Times New Roman"/>
                <w:sz w:val="18"/>
                <w:szCs w:val="18"/>
              </w:rPr>
              <w:t>“</w:t>
            </w:r>
            <w:r>
              <w:rPr>
                <w:rFonts w:ascii="Times New Roman" w:hAnsi="Times New Roman"/>
                <w:sz w:val="18"/>
                <w:szCs w:val="18"/>
              </w:rPr>
              <w:t>已戒酒</w:t>
            </w:r>
            <w:r>
              <w:rPr>
                <w:rFonts w:ascii="Times New Roman" w:hAnsi="Times New Roman"/>
                <w:sz w:val="18"/>
                <w:szCs w:val="18"/>
              </w:rPr>
              <w:t>”</w:t>
            </w:r>
            <w:r>
              <w:rPr>
                <w:rFonts w:ascii="Times New Roman" w:hAnsi="Times New Roman"/>
                <w:sz w:val="18"/>
                <w:szCs w:val="18"/>
              </w:rPr>
              <w:t>或</w:t>
            </w:r>
            <w:r>
              <w:rPr>
                <w:rFonts w:ascii="Times New Roman" w:hAnsi="Times New Roman"/>
                <w:sz w:val="18"/>
                <w:szCs w:val="18"/>
              </w:rPr>
              <w:t>“</w:t>
            </w:r>
            <w:r>
              <w:rPr>
                <w:rFonts w:ascii="Times New Roman" w:hAnsi="Times New Roman"/>
                <w:sz w:val="18"/>
                <w:szCs w:val="18"/>
              </w:rPr>
              <w:t>仍饮酒</w:t>
            </w:r>
            <w:r>
              <w:rPr>
                <w:rFonts w:ascii="Times New Roman" w:hAnsi="Times New Roman"/>
                <w:sz w:val="18"/>
                <w:szCs w:val="18"/>
              </w:rPr>
              <w:t>”</w:t>
            </w:r>
            <w:r>
              <w:rPr>
                <w:rFonts w:ascii="Times New Roman" w:hAnsi="Times New Roman"/>
                <w:sz w:val="18"/>
                <w:szCs w:val="18"/>
              </w:rPr>
              <w:t>，持续时长（月）：</w:t>
            </w:r>
            <w:r>
              <w:rPr>
                <w:rFonts w:ascii="Times New Roman" w:hAnsi="Times New Roman"/>
                <w:sz w:val="18"/>
                <w:szCs w:val="18"/>
              </w:rPr>
              <w:t>|_|_|_|_|</w:t>
            </w:r>
          </w:p>
          <w:p w:rsidR="00B806AE" w:rsidRDefault="00BF508F">
            <w:pP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平均每日饮酒总量（</w:t>
            </w:r>
            <w:r>
              <w:rPr>
                <w:rFonts w:ascii="Times New Roman" w:hAnsi="Times New Roman"/>
                <w:sz w:val="18"/>
                <w:szCs w:val="18"/>
              </w:rPr>
              <w:t>ml</w:t>
            </w:r>
            <w:r>
              <w:rPr>
                <w:rFonts w:ascii="Times New Roman" w:hAnsi="Times New Roman"/>
                <w:sz w:val="18"/>
                <w:szCs w:val="18"/>
              </w:rPr>
              <w:t>）：</w:t>
            </w:r>
            <w:r>
              <w:rPr>
                <w:rFonts w:ascii="Times New Roman" w:hAnsi="Times New Roman"/>
                <w:sz w:val="18"/>
                <w:szCs w:val="18"/>
              </w:rPr>
              <w:t>|_|_|_|_|</w:t>
            </w:r>
          </w:p>
          <w:p w:rsidR="00B806AE" w:rsidRDefault="00BF508F">
            <w:pPr>
              <w:rPr>
                <w:rFonts w:ascii="Times New Roman" w:hAnsi="Times New Roman"/>
                <w:sz w:val="18"/>
                <w:szCs w:val="18"/>
              </w:rPr>
            </w:pPr>
            <w:r>
              <w:rPr>
                <w:rFonts w:ascii="Times New Roman" w:hAnsi="Times New Roman"/>
                <w:sz w:val="18"/>
                <w:szCs w:val="18"/>
              </w:rPr>
              <w:t>若</w:t>
            </w:r>
            <w:r>
              <w:rPr>
                <w:rFonts w:ascii="Times New Roman" w:hAnsi="Times New Roman"/>
                <w:sz w:val="18"/>
                <w:szCs w:val="18"/>
              </w:rPr>
              <w:t>“</w:t>
            </w:r>
            <w:r>
              <w:rPr>
                <w:rFonts w:ascii="Times New Roman" w:hAnsi="Times New Roman"/>
                <w:sz w:val="18"/>
                <w:szCs w:val="18"/>
              </w:rPr>
              <w:t>已戒酒</w:t>
            </w:r>
            <w:r>
              <w:rPr>
                <w:rFonts w:ascii="Times New Roman" w:hAnsi="Times New Roman"/>
                <w:sz w:val="18"/>
                <w:szCs w:val="18"/>
              </w:rPr>
              <w:t>”</w:t>
            </w:r>
            <w:r>
              <w:rPr>
                <w:rFonts w:ascii="Times New Roman" w:hAnsi="Times New Roman"/>
                <w:sz w:val="18"/>
                <w:szCs w:val="18"/>
              </w:rPr>
              <w:t>，最近一次戒酒日期（年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r>
              <w:rPr>
                <w:rFonts w:ascii="Times New Roman" w:hAnsi="Times New Roman"/>
                <w:sz w:val="18"/>
                <w:szCs w:val="18"/>
              </w:rPr>
              <w:t>|_|_|_|_|-|_|_|-|_|_|</w:t>
            </w:r>
          </w:p>
        </w:tc>
      </w:tr>
    </w:tbl>
    <w:p w:rsidR="00B806AE" w:rsidRDefault="00B806AE">
      <w:pPr>
        <w:rPr>
          <w:rFonts w:ascii="Times New Roman" w:hAnsi="Times New Roman"/>
        </w:rPr>
      </w:pPr>
    </w:p>
    <w:tbl>
      <w:tblPr>
        <w:tblStyle w:val="affffb"/>
        <w:tblW w:w="0" w:type="auto"/>
        <w:tblLook w:val="04A0" w:firstRow="1" w:lastRow="0" w:firstColumn="1" w:lastColumn="0" w:noHBand="0" w:noVBand="1"/>
      </w:tblPr>
      <w:tblGrid>
        <w:gridCol w:w="8296"/>
      </w:tblGrid>
      <w:tr w:rsidR="00B806AE">
        <w:tc>
          <w:tcPr>
            <w:tcW w:w="8296" w:type="dxa"/>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吸烟史</w:t>
            </w:r>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是否有吸烟史：</w:t>
            </w:r>
            <w:r>
              <w:rPr>
                <w:rFonts w:ascii="Times New Roman" w:hAnsi="Times New Roman"/>
                <w:sz w:val="18"/>
                <w:szCs w:val="18"/>
              </w:rPr>
              <w:t>□</w:t>
            </w:r>
            <w:r>
              <w:rPr>
                <w:rFonts w:ascii="Times New Roman" w:hAnsi="Times New Roman"/>
                <w:sz w:val="18"/>
                <w:szCs w:val="18"/>
              </w:rPr>
              <w:t>从未</w:t>
            </w:r>
            <w:r>
              <w:rPr>
                <w:rFonts w:ascii="Times New Roman" w:hAnsi="Times New Roman"/>
                <w:sz w:val="18"/>
                <w:szCs w:val="18"/>
              </w:rPr>
              <w:t xml:space="preserve">  □</w:t>
            </w:r>
            <w:r>
              <w:rPr>
                <w:rFonts w:ascii="Times New Roman" w:hAnsi="Times New Roman"/>
                <w:sz w:val="18"/>
                <w:szCs w:val="18"/>
              </w:rPr>
              <w:t>已戒烟</w:t>
            </w:r>
            <w:r>
              <w:rPr>
                <w:rFonts w:ascii="Times New Roman" w:hAnsi="Times New Roman"/>
                <w:sz w:val="18"/>
                <w:szCs w:val="18"/>
              </w:rPr>
              <w:t xml:space="preserve">  □</w:t>
            </w:r>
            <w:r>
              <w:rPr>
                <w:rFonts w:ascii="Times New Roman" w:hAnsi="Times New Roman"/>
                <w:sz w:val="18"/>
                <w:szCs w:val="18"/>
              </w:rPr>
              <w:t>仍吸烟</w:t>
            </w:r>
          </w:p>
          <w:p w:rsidR="00B806AE" w:rsidRDefault="00BF508F">
            <w:pPr>
              <w:rPr>
                <w:rFonts w:ascii="Times New Roman" w:hAnsi="Times New Roman"/>
                <w:sz w:val="18"/>
                <w:szCs w:val="18"/>
              </w:rPr>
            </w:pPr>
            <w:r>
              <w:rPr>
                <w:rFonts w:ascii="Times New Roman" w:hAnsi="Times New Roman"/>
                <w:sz w:val="18"/>
                <w:szCs w:val="18"/>
              </w:rPr>
              <w:t>若</w:t>
            </w:r>
            <w:r>
              <w:rPr>
                <w:rFonts w:ascii="Times New Roman" w:hAnsi="Times New Roman"/>
                <w:sz w:val="18"/>
                <w:szCs w:val="18"/>
              </w:rPr>
              <w:t>“</w:t>
            </w:r>
            <w:r>
              <w:rPr>
                <w:rFonts w:ascii="Times New Roman" w:hAnsi="Times New Roman"/>
                <w:sz w:val="18"/>
                <w:szCs w:val="18"/>
              </w:rPr>
              <w:t>已戒烟</w:t>
            </w:r>
            <w:r>
              <w:rPr>
                <w:rFonts w:ascii="Times New Roman" w:hAnsi="Times New Roman"/>
                <w:sz w:val="18"/>
                <w:szCs w:val="18"/>
              </w:rPr>
              <w:t>”</w:t>
            </w:r>
            <w:r>
              <w:rPr>
                <w:rFonts w:ascii="Times New Roman" w:hAnsi="Times New Roman"/>
                <w:sz w:val="18"/>
                <w:szCs w:val="18"/>
              </w:rPr>
              <w:t>或</w:t>
            </w:r>
            <w:r>
              <w:rPr>
                <w:rFonts w:ascii="Times New Roman" w:hAnsi="Times New Roman"/>
                <w:sz w:val="18"/>
                <w:szCs w:val="18"/>
              </w:rPr>
              <w:t>“</w:t>
            </w:r>
            <w:r>
              <w:rPr>
                <w:rFonts w:ascii="Times New Roman" w:hAnsi="Times New Roman"/>
                <w:sz w:val="18"/>
                <w:szCs w:val="18"/>
              </w:rPr>
              <w:t>仍吸烟</w:t>
            </w:r>
            <w:r>
              <w:rPr>
                <w:rFonts w:ascii="Times New Roman" w:hAnsi="Times New Roman"/>
                <w:sz w:val="18"/>
                <w:szCs w:val="18"/>
              </w:rPr>
              <w:t>”</w:t>
            </w:r>
            <w:r>
              <w:rPr>
                <w:rFonts w:ascii="Times New Roman" w:hAnsi="Times New Roman"/>
                <w:sz w:val="18"/>
                <w:szCs w:val="18"/>
              </w:rPr>
              <w:t>，持续时长（月）：</w:t>
            </w:r>
            <w:r>
              <w:rPr>
                <w:rFonts w:ascii="Times New Roman" w:hAnsi="Times New Roman"/>
                <w:sz w:val="18"/>
                <w:szCs w:val="18"/>
              </w:rPr>
              <w:t>|_|_|_|_|</w:t>
            </w:r>
          </w:p>
          <w:p w:rsidR="00B806AE" w:rsidRDefault="00BF508F">
            <w:pP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平均每日吸烟数量（支）：</w:t>
            </w:r>
            <w:r>
              <w:rPr>
                <w:rFonts w:ascii="Times New Roman" w:hAnsi="Times New Roman"/>
                <w:sz w:val="18"/>
                <w:szCs w:val="18"/>
              </w:rPr>
              <w:t>|_|_|_|_|</w:t>
            </w:r>
          </w:p>
          <w:p w:rsidR="00B806AE" w:rsidRDefault="00BF508F">
            <w:pPr>
              <w:rPr>
                <w:rFonts w:ascii="Times New Roman" w:hAnsi="Times New Roman"/>
                <w:sz w:val="18"/>
                <w:szCs w:val="18"/>
              </w:rPr>
            </w:pPr>
            <w:r>
              <w:rPr>
                <w:rFonts w:ascii="Times New Roman" w:hAnsi="Times New Roman"/>
                <w:sz w:val="18"/>
                <w:szCs w:val="18"/>
              </w:rPr>
              <w:t>若</w:t>
            </w:r>
            <w:r>
              <w:rPr>
                <w:rFonts w:ascii="Times New Roman" w:hAnsi="Times New Roman"/>
                <w:sz w:val="18"/>
                <w:szCs w:val="18"/>
              </w:rPr>
              <w:t>“</w:t>
            </w:r>
            <w:r>
              <w:rPr>
                <w:rFonts w:ascii="Times New Roman" w:hAnsi="Times New Roman"/>
                <w:sz w:val="18"/>
                <w:szCs w:val="18"/>
              </w:rPr>
              <w:t>已戒烟</w:t>
            </w:r>
            <w:r>
              <w:rPr>
                <w:rFonts w:ascii="Times New Roman" w:hAnsi="Times New Roman"/>
                <w:sz w:val="18"/>
                <w:szCs w:val="18"/>
              </w:rPr>
              <w:t>”</w:t>
            </w:r>
            <w:r>
              <w:rPr>
                <w:rFonts w:ascii="Times New Roman" w:hAnsi="Times New Roman"/>
                <w:sz w:val="18"/>
                <w:szCs w:val="18"/>
              </w:rPr>
              <w:t>，最近一次戒烟日期（年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r>
              <w:rPr>
                <w:rFonts w:ascii="Times New Roman" w:hAnsi="Times New Roman"/>
                <w:sz w:val="18"/>
                <w:szCs w:val="18"/>
              </w:rPr>
              <w:t>|_|_|_|_|-|_|_|-|_|_|</w:t>
            </w:r>
          </w:p>
        </w:tc>
      </w:tr>
    </w:tbl>
    <w:p w:rsidR="00B806AE" w:rsidRDefault="00BF508F">
      <w:pPr>
        <w:pStyle w:val="affffffffffff1"/>
        <w:numPr>
          <w:ilvl w:val="0"/>
          <w:numId w:val="37"/>
        </w:numPr>
        <w:ind w:firstLineChars="0"/>
        <w:rPr>
          <w:rFonts w:ascii="Times New Roman" w:hAnsi="Times New Roman"/>
          <w:b/>
          <w:bCs/>
          <w:sz w:val="28"/>
        </w:rPr>
      </w:pPr>
      <w:r>
        <w:rPr>
          <w:rFonts w:ascii="Times New Roman" w:hAnsi="Times New Roman"/>
          <w:b/>
          <w:bCs/>
          <w:sz w:val="28"/>
        </w:rPr>
        <w:t>既往病史</w:t>
      </w:r>
    </w:p>
    <w:tbl>
      <w:tblPr>
        <w:tblStyle w:val="affffb"/>
        <w:tblW w:w="8217" w:type="dxa"/>
        <w:tblLook w:val="04A0" w:firstRow="1" w:lastRow="0" w:firstColumn="1" w:lastColumn="0" w:noHBand="0" w:noVBand="1"/>
      </w:tblPr>
      <w:tblGrid>
        <w:gridCol w:w="1271"/>
        <w:gridCol w:w="1134"/>
        <w:gridCol w:w="2410"/>
        <w:gridCol w:w="1417"/>
        <w:gridCol w:w="1985"/>
      </w:tblGrid>
      <w:tr w:rsidR="00B806AE">
        <w:tc>
          <w:tcPr>
            <w:tcW w:w="8217" w:type="dxa"/>
            <w:gridSpan w:val="5"/>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既往病史</w:t>
            </w:r>
          </w:p>
        </w:tc>
      </w:tr>
      <w:tr w:rsidR="00B806AE">
        <w:tc>
          <w:tcPr>
            <w:tcW w:w="8217" w:type="dxa"/>
            <w:gridSpan w:val="5"/>
          </w:tcPr>
          <w:p w:rsidR="00B806AE" w:rsidRDefault="00BF508F">
            <w:pPr>
              <w:rPr>
                <w:rFonts w:ascii="Times New Roman" w:hAnsi="Times New Roman"/>
                <w:sz w:val="18"/>
                <w:szCs w:val="18"/>
              </w:rPr>
            </w:pPr>
            <w:r>
              <w:rPr>
                <w:rFonts w:ascii="Times New Roman" w:hAnsi="Times New Roman"/>
                <w:sz w:val="18"/>
                <w:szCs w:val="18"/>
              </w:rPr>
              <w:t>是否存在既往病史：</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1271" w:type="dxa"/>
          </w:tcPr>
          <w:p w:rsidR="00B806AE" w:rsidRDefault="00BF508F">
            <w:pPr>
              <w:rPr>
                <w:rFonts w:ascii="Times New Roman" w:hAnsi="Times New Roman"/>
                <w:sz w:val="18"/>
                <w:szCs w:val="18"/>
              </w:rPr>
            </w:pPr>
            <w:r>
              <w:rPr>
                <w:rFonts w:ascii="Times New Roman" w:hAnsi="Times New Roman"/>
                <w:sz w:val="18"/>
                <w:szCs w:val="18"/>
              </w:rPr>
              <w:t>疾病名称</w:t>
            </w:r>
          </w:p>
        </w:tc>
        <w:tc>
          <w:tcPr>
            <w:tcW w:w="1134" w:type="dxa"/>
          </w:tcPr>
          <w:p w:rsidR="00B806AE" w:rsidRDefault="00BF508F">
            <w:pPr>
              <w:rPr>
                <w:rFonts w:ascii="Times New Roman" w:hAnsi="Times New Roman"/>
                <w:sz w:val="18"/>
                <w:szCs w:val="18"/>
              </w:rPr>
            </w:pPr>
            <w:r>
              <w:rPr>
                <w:rFonts w:ascii="Times New Roman" w:hAnsi="Times New Roman"/>
                <w:sz w:val="18"/>
                <w:szCs w:val="18"/>
              </w:rPr>
              <w:t>治疗方式</w:t>
            </w:r>
          </w:p>
        </w:tc>
        <w:tc>
          <w:tcPr>
            <w:tcW w:w="2410" w:type="dxa"/>
          </w:tcPr>
          <w:p w:rsidR="00B806AE" w:rsidRDefault="00BF508F">
            <w:pPr>
              <w:rPr>
                <w:rFonts w:ascii="Times New Roman" w:hAnsi="Times New Roman"/>
                <w:sz w:val="18"/>
                <w:szCs w:val="18"/>
              </w:rPr>
            </w:pPr>
            <w:r>
              <w:rPr>
                <w:rFonts w:ascii="Times New Roman" w:hAnsi="Times New Roman"/>
                <w:sz w:val="18"/>
                <w:szCs w:val="18"/>
              </w:rPr>
              <w:t>发病日期（年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p>
        </w:tc>
        <w:tc>
          <w:tcPr>
            <w:tcW w:w="1417" w:type="dxa"/>
          </w:tcPr>
          <w:p w:rsidR="00B806AE" w:rsidRDefault="00BF508F">
            <w:pPr>
              <w:rPr>
                <w:rFonts w:ascii="Times New Roman" w:hAnsi="Times New Roman"/>
                <w:sz w:val="18"/>
                <w:szCs w:val="18"/>
              </w:rPr>
            </w:pPr>
            <w:r>
              <w:rPr>
                <w:rFonts w:ascii="Times New Roman" w:hAnsi="Times New Roman"/>
                <w:sz w:val="18"/>
                <w:szCs w:val="18"/>
              </w:rPr>
              <w:t>是否持续</w:t>
            </w:r>
          </w:p>
        </w:tc>
        <w:tc>
          <w:tcPr>
            <w:tcW w:w="1985" w:type="dxa"/>
          </w:tcPr>
          <w:p w:rsidR="00B806AE" w:rsidRDefault="00BF508F">
            <w:pPr>
              <w:rPr>
                <w:rFonts w:ascii="Times New Roman" w:hAnsi="Times New Roman"/>
                <w:sz w:val="18"/>
                <w:szCs w:val="18"/>
              </w:rPr>
            </w:pPr>
            <w:r>
              <w:rPr>
                <w:rFonts w:ascii="Times New Roman" w:hAnsi="Times New Roman"/>
                <w:sz w:val="18"/>
                <w:szCs w:val="18"/>
              </w:rPr>
              <w:t>是否为精神疾病</w:t>
            </w:r>
          </w:p>
        </w:tc>
      </w:tr>
      <w:tr w:rsidR="00B806AE">
        <w:tc>
          <w:tcPr>
            <w:tcW w:w="1271"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417"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c>
          <w:tcPr>
            <w:tcW w:w="1985"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r>
      <w:tr w:rsidR="00B806AE">
        <w:tc>
          <w:tcPr>
            <w:tcW w:w="1271"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417"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c>
          <w:tcPr>
            <w:tcW w:w="1985"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r>
      <w:tr w:rsidR="00B806AE">
        <w:tc>
          <w:tcPr>
            <w:tcW w:w="1271"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417"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c>
          <w:tcPr>
            <w:tcW w:w="1985"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r>
      <w:tr w:rsidR="00B806AE">
        <w:tc>
          <w:tcPr>
            <w:tcW w:w="1271"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417"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c>
          <w:tcPr>
            <w:tcW w:w="1985"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r>
      <w:tr w:rsidR="00B806AE">
        <w:tc>
          <w:tcPr>
            <w:tcW w:w="1271" w:type="dxa"/>
          </w:tcPr>
          <w:p w:rsidR="00B806AE" w:rsidRDefault="00B806AE">
            <w:pPr>
              <w:rPr>
                <w:rFonts w:ascii="Times New Roman" w:hAnsi="Times New Roman"/>
                <w:sz w:val="18"/>
                <w:szCs w:val="18"/>
              </w:rPr>
            </w:pPr>
          </w:p>
        </w:tc>
        <w:tc>
          <w:tcPr>
            <w:tcW w:w="1134" w:type="dxa"/>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417"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c>
          <w:tcPr>
            <w:tcW w:w="1985" w:type="dxa"/>
          </w:tcPr>
          <w:p w:rsidR="00B806AE" w:rsidRDefault="00BF508F">
            <w:pP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p>
        </w:tc>
      </w:tr>
    </w:tbl>
    <w:p w:rsidR="00B806AE" w:rsidRDefault="00BF508F">
      <w:pPr>
        <w:pStyle w:val="affffffffffff1"/>
        <w:numPr>
          <w:ilvl w:val="0"/>
          <w:numId w:val="37"/>
        </w:numPr>
        <w:ind w:firstLineChars="0"/>
        <w:rPr>
          <w:rFonts w:ascii="Times New Roman" w:hAnsi="Times New Roman"/>
          <w:b/>
          <w:bCs/>
          <w:sz w:val="28"/>
        </w:rPr>
      </w:pPr>
      <w:r>
        <w:rPr>
          <w:rFonts w:ascii="Times New Roman" w:hAnsi="Times New Roman"/>
          <w:b/>
          <w:bCs/>
          <w:sz w:val="28"/>
        </w:rPr>
        <w:t>既往抑郁症诊疗史</w:t>
      </w:r>
    </w:p>
    <w:p w:rsidR="00B806AE" w:rsidRDefault="00BF508F">
      <w:pPr>
        <w:pStyle w:val="affffffffffff1"/>
        <w:numPr>
          <w:ilvl w:val="1"/>
          <w:numId w:val="37"/>
        </w:numPr>
        <w:ind w:firstLineChars="0"/>
        <w:rPr>
          <w:rFonts w:ascii="Times New Roman" w:hAnsi="Times New Roman"/>
          <w:b/>
          <w:bCs/>
          <w:sz w:val="28"/>
        </w:rPr>
      </w:pPr>
      <w:r>
        <w:rPr>
          <w:rFonts w:ascii="Times New Roman" w:hAnsi="Times New Roman"/>
          <w:b/>
          <w:bCs/>
          <w:sz w:val="28"/>
        </w:rPr>
        <w:t>既往抑郁症诊</w:t>
      </w:r>
      <w:r>
        <w:rPr>
          <w:rFonts w:ascii="Times New Roman" w:hAnsi="Times New Roman" w:hint="eastAsia"/>
          <w:b/>
          <w:bCs/>
          <w:sz w:val="28"/>
        </w:rPr>
        <w:t>断</w:t>
      </w:r>
      <w:r>
        <w:rPr>
          <w:rFonts w:ascii="Times New Roman" w:hAnsi="Times New Roman"/>
          <w:b/>
          <w:bCs/>
          <w:sz w:val="28"/>
        </w:rPr>
        <w:t>史</w:t>
      </w:r>
    </w:p>
    <w:tbl>
      <w:tblPr>
        <w:tblStyle w:val="affffb"/>
        <w:tblW w:w="0" w:type="auto"/>
        <w:tblLook w:val="04A0" w:firstRow="1" w:lastRow="0" w:firstColumn="1" w:lastColumn="0" w:noHBand="0" w:noVBand="1"/>
      </w:tblPr>
      <w:tblGrid>
        <w:gridCol w:w="8296"/>
      </w:tblGrid>
      <w:tr w:rsidR="00B806AE">
        <w:tc>
          <w:tcPr>
            <w:tcW w:w="8296" w:type="dxa"/>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既往抑郁症</w:t>
            </w:r>
            <w:proofErr w:type="gramStart"/>
            <w:r>
              <w:rPr>
                <w:rFonts w:ascii="Times New Roman" w:hAnsi="Times New Roman"/>
                <w:b/>
                <w:bCs/>
                <w:sz w:val="18"/>
                <w:szCs w:val="18"/>
              </w:rPr>
              <w:t>诊</w:t>
            </w:r>
            <w:r>
              <w:rPr>
                <w:rFonts w:ascii="Times New Roman" w:hAnsi="Times New Roman" w:hint="eastAsia"/>
                <w:b/>
                <w:bCs/>
                <w:sz w:val="18"/>
                <w:szCs w:val="18"/>
              </w:rPr>
              <w:t>断</w:t>
            </w:r>
            <w:r>
              <w:rPr>
                <w:rFonts w:ascii="Times New Roman" w:hAnsi="Times New Roman"/>
                <w:b/>
                <w:bCs/>
                <w:sz w:val="18"/>
                <w:szCs w:val="18"/>
              </w:rPr>
              <w:t>史</w:t>
            </w:r>
            <w:proofErr w:type="gramEnd"/>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是否有抑郁症病史：</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首次诊断方式：</w:t>
            </w:r>
            <w:r>
              <w:rPr>
                <w:rFonts w:ascii="Times New Roman" w:hAnsi="Times New Roman"/>
                <w:sz w:val="18"/>
                <w:szCs w:val="18"/>
              </w:rPr>
              <w:t>□</w:t>
            </w:r>
            <w:r>
              <w:rPr>
                <w:rFonts w:ascii="Times New Roman" w:hAnsi="Times New Roman"/>
                <w:sz w:val="18"/>
                <w:szCs w:val="18"/>
              </w:rPr>
              <w:t>临床诊断</w:t>
            </w:r>
            <w:r>
              <w:rPr>
                <w:rFonts w:ascii="Times New Roman" w:hAnsi="Times New Roman"/>
                <w:sz w:val="18"/>
                <w:szCs w:val="18"/>
              </w:rPr>
              <w:t xml:space="preserve"> □</w:t>
            </w:r>
            <w:r>
              <w:rPr>
                <w:rFonts w:ascii="Times New Roman" w:hAnsi="Times New Roman"/>
                <w:sz w:val="18"/>
                <w:szCs w:val="18"/>
              </w:rPr>
              <w:t>影像诊断</w:t>
            </w:r>
            <w:r>
              <w:rPr>
                <w:rFonts w:ascii="Times New Roman" w:hAnsi="Times New Roman"/>
                <w:sz w:val="18"/>
                <w:szCs w:val="18"/>
              </w:rPr>
              <w:t xml:space="preserve"> □</w:t>
            </w:r>
            <w:r>
              <w:rPr>
                <w:rFonts w:ascii="Times New Roman" w:hAnsi="Times New Roman"/>
                <w:sz w:val="18"/>
                <w:szCs w:val="18"/>
              </w:rPr>
              <w:t>未知</w:t>
            </w:r>
          </w:p>
          <w:p w:rsidR="00B806AE" w:rsidRDefault="00BF508F">
            <w:pPr>
              <w:rPr>
                <w:rFonts w:ascii="Times New Roman" w:hAnsi="Times New Roman"/>
                <w:sz w:val="18"/>
                <w:szCs w:val="18"/>
              </w:rPr>
            </w:pPr>
            <w:r>
              <w:rPr>
                <w:rFonts w:ascii="Times New Roman" w:hAnsi="Times New Roman"/>
                <w:sz w:val="18"/>
                <w:szCs w:val="18"/>
              </w:rPr>
              <w:t>首次诊断日期（</w:t>
            </w:r>
            <w:r>
              <w:rPr>
                <w:rFonts w:ascii="Times New Roman" w:hAnsi="Times New Roman"/>
              </w:rPr>
              <w:t>年</w:t>
            </w:r>
            <w:r>
              <w:rPr>
                <w:rFonts w:ascii="Times New Roman" w:hAnsi="Times New Roman"/>
              </w:rPr>
              <w:t>/</w:t>
            </w:r>
            <w:r>
              <w:rPr>
                <w:rFonts w:ascii="Times New Roman" w:hAnsi="Times New Roman"/>
              </w:rPr>
              <w:t>月</w:t>
            </w:r>
            <w:r>
              <w:rPr>
                <w:rFonts w:ascii="Times New Roman" w:hAnsi="Times New Roman"/>
              </w:rPr>
              <w:t>/</w:t>
            </w:r>
            <w:r>
              <w:rPr>
                <w:rFonts w:ascii="Times New Roman" w:hAnsi="Times New Roman"/>
              </w:rPr>
              <w:t>日</w:t>
            </w:r>
            <w:r>
              <w:rPr>
                <w:rFonts w:ascii="Times New Roman" w:hAnsi="Times New Roman"/>
                <w:sz w:val="18"/>
                <w:szCs w:val="18"/>
              </w:rPr>
              <w:t>）：</w:t>
            </w:r>
            <w:r>
              <w:rPr>
                <w:rFonts w:ascii="Times New Roman" w:hAnsi="Times New Roman"/>
                <w:sz w:val="18"/>
                <w:szCs w:val="18"/>
              </w:rPr>
              <w:t>|_|_|_|_|-|_|_|-|_|_|</w:t>
            </w:r>
          </w:p>
          <w:p w:rsidR="00B806AE" w:rsidRDefault="00BF508F">
            <w:pPr>
              <w:rPr>
                <w:rFonts w:ascii="Times New Roman" w:hAnsi="Times New Roman"/>
                <w:sz w:val="18"/>
                <w:szCs w:val="18"/>
              </w:rPr>
            </w:pPr>
            <w:r>
              <w:rPr>
                <w:rFonts w:ascii="Times New Roman" w:hAnsi="Times New Roman"/>
                <w:sz w:val="18"/>
                <w:szCs w:val="18"/>
              </w:rPr>
              <w:t>目前诊断类型：</w:t>
            </w:r>
            <w:r>
              <w:rPr>
                <w:rFonts w:ascii="Times New Roman" w:hAnsi="Times New Roman"/>
                <w:sz w:val="18"/>
                <w:szCs w:val="18"/>
              </w:rPr>
              <w:t>□</w:t>
            </w:r>
            <w:r>
              <w:rPr>
                <w:rFonts w:ascii="Times New Roman" w:hAnsi="Times New Roman"/>
                <w:sz w:val="18"/>
                <w:szCs w:val="18"/>
              </w:rPr>
              <w:t>临床诊断</w:t>
            </w:r>
            <w:r>
              <w:rPr>
                <w:rFonts w:ascii="Times New Roman" w:hAnsi="Times New Roman"/>
                <w:sz w:val="18"/>
                <w:szCs w:val="18"/>
              </w:rPr>
              <w:t xml:space="preserve"> □</w:t>
            </w:r>
            <w:r>
              <w:rPr>
                <w:rFonts w:ascii="Times New Roman" w:hAnsi="Times New Roman"/>
                <w:sz w:val="18"/>
                <w:szCs w:val="18"/>
              </w:rPr>
              <w:t>影像诊断</w:t>
            </w:r>
          </w:p>
          <w:p w:rsidR="00B806AE" w:rsidRDefault="00BF508F">
            <w:pPr>
              <w:rPr>
                <w:rFonts w:ascii="Times New Roman" w:hAnsi="Times New Roman"/>
                <w:sz w:val="18"/>
                <w:szCs w:val="18"/>
              </w:rPr>
            </w:pPr>
            <w:r>
              <w:rPr>
                <w:rFonts w:ascii="Times New Roman" w:hAnsi="Times New Roman"/>
                <w:sz w:val="18"/>
                <w:szCs w:val="18"/>
              </w:rPr>
              <w:t>汉密尔顿抑郁量表评分：</w:t>
            </w:r>
            <w:r>
              <w:rPr>
                <w:rFonts w:ascii="Times New Roman" w:hAnsi="Times New Roman"/>
                <w:sz w:val="18"/>
                <w:szCs w:val="18"/>
              </w:rPr>
              <w:t>|_|_|_|</w:t>
            </w:r>
          </w:p>
          <w:p w:rsidR="00B806AE" w:rsidRDefault="00BF508F">
            <w:pPr>
              <w:rPr>
                <w:rFonts w:ascii="Times New Roman" w:hAnsi="Times New Roman"/>
                <w:sz w:val="18"/>
                <w:szCs w:val="18"/>
              </w:rPr>
            </w:pPr>
            <w:r>
              <w:rPr>
                <w:rFonts w:ascii="Times New Roman" w:hAnsi="Times New Roman"/>
                <w:sz w:val="18"/>
                <w:szCs w:val="18"/>
              </w:rPr>
              <w:t>汉密尔顿焦虑量表评分：</w:t>
            </w:r>
            <w:r>
              <w:rPr>
                <w:rFonts w:ascii="Times New Roman" w:hAnsi="Times New Roman"/>
                <w:sz w:val="18"/>
                <w:szCs w:val="18"/>
              </w:rPr>
              <w:t>|_|_|_|</w:t>
            </w:r>
          </w:p>
        </w:tc>
      </w:tr>
    </w:tbl>
    <w:p w:rsidR="00B806AE" w:rsidRDefault="00B806AE">
      <w:pPr>
        <w:rPr>
          <w:rFonts w:ascii="Times New Roman" w:hAnsi="Times New Roman"/>
          <w:b/>
          <w:bCs/>
          <w:sz w:val="28"/>
        </w:rPr>
      </w:pPr>
    </w:p>
    <w:p w:rsidR="00B806AE" w:rsidRDefault="00BF508F">
      <w:pPr>
        <w:pStyle w:val="affffffffffff1"/>
        <w:numPr>
          <w:ilvl w:val="1"/>
          <w:numId w:val="37"/>
        </w:numPr>
        <w:ind w:firstLineChars="0"/>
        <w:rPr>
          <w:rFonts w:ascii="Times New Roman" w:hAnsi="Times New Roman"/>
          <w:b/>
          <w:bCs/>
          <w:sz w:val="28"/>
        </w:rPr>
      </w:pPr>
      <w:r>
        <w:rPr>
          <w:rFonts w:ascii="Times New Roman" w:hAnsi="Times New Roman"/>
          <w:b/>
          <w:bCs/>
          <w:sz w:val="28"/>
        </w:rPr>
        <w:t>既往抑郁症治疗史</w:t>
      </w:r>
    </w:p>
    <w:p w:rsidR="00B806AE" w:rsidRDefault="00BF508F">
      <w:pPr>
        <w:rPr>
          <w:rFonts w:ascii="Times New Roman" w:hAnsi="Times New Roman"/>
          <w:sz w:val="18"/>
          <w:szCs w:val="18"/>
        </w:rPr>
      </w:pPr>
      <w:r>
        <w:rPr>
          <w:rFonts w:ascii="Times New Roman" w:hAnsi="Times New Roman"/>
          <w:sz w:val="18"/>
          <w:szCs w:val="18"/>
        </w:rPr>
        <w:t>是否有既往抑郁症治疗史：</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p w:rsidR="00B806AE" w:rsidRDefault="00BF508F">
      <w:pPr>
        <w:rPr>
          <w:rFonts w:ascii="Times New Roman" w:hAnsi="Times New Roman"/>
          <w:b/>
          <w:bCs/>
          <w:sz w:val="28"/>
        </w:rPr>
      </w:pPr>
      <w:r>
        <w:rPr>
          <w:rFonts w:ascii="Times New Roman" w:hAnsi="Times New Roman"/>
          <w:b/>
          <w:bCs/>
          <w:sz w:val="18"/>
          <w:szCs w:val="18"/>
        </w:rPr>
        <w:t>抗抑郁药物治疗</w:t>
      </w:r>
    </w:p>
    <w:tbl>
      <w:tblPr>
        <w:tblStyle w:val="affffb"/>
        <w:tblW w:w="8217" w:type="dxa"/>
        <w:tblLook w:val="04A0" w:firstRow="1" w:lastRow="0" w:firstColumn="1" w:lastColumn="0" w:noHBand="0" w:noVBand="1"/>
      </w:tblPr>
      <w:tblGrid>
        <w:gridCol w:w="704"/>
        <w:gridCol w:w="709"/>
        <w:gridCol w:w="709"/>
        <w:gridCol w:w="2126"/>
        <w:gridCol w:w="2410"/>
        <w:gridCol w:w="850"/>
        <w:gridCol w:w="709"/>
      </w:tblGrid>
      <w:tr w:rsidR="00B806AE">
        <w:tc>
          <w:tcPr>
            <w:tcW w:w="8217" w:type="dxa"/>
            <w:gridSpan w:val="7"/>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抗抑郁药物治疗</w:t>
            </w:r>
          </w:p>
        </w:tc>
      </w:tr>
      <w:tr w:rsidR="00B806AE">
        <w:tc>
          <w:tcPr>
            <w:tcW w:w="8217" w:type="dxa"/>
            <w:gridSpan w:val="7"/>
          </w:tcPr>
          <w:p w:rsidR="00B806AE" w:rsidRDefault="00BF508F">
            <w:pPr>
              <w:rPr>
                <w:rFonts w:ascii="Times New Roman" w:hAnsi="Times New Roman"/>
                <w:sz w:val="18"/>
                <w:szCs w:val="18"/>
              </w:rPr>
            </w:pPr>
            <w:r>
              <w:rPr>
                <w:rFonts w:ascii="Times New Roman" w:hAnsi="Times New Roman"/>
                <w:sz w:val="18"/>
                <w:szCs w:val="18"/>
              </w:rPr>
              <w:t>既往是否接受过抗抑郁药物治疗：</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704" w:type="dxa"/>
          </w:tcPr>
          <w:p w:rsidR="00B806AE" w:rsidRDefault="00BF508F">
            <w:pPr>
              <w:jc w:val="left"/>
              <w:rPr>
                <w:rFonts w:ascii="Times New Roman" w:hAnsi="Times New Roman"/>
                <w:sz w:val="18"/>
                <w:szCs w:val="18"/>
              </w:rPr>
            </w:pPr>
            <w:r>
              <w:rPr>
                <w:rFonts w:ascii="Times New Roman" w:hAnsi="Times New Roman"/>
                <w:sz w:val="18"/>
                <w:szCs w:val="18"/>
              </w:rPr>
              <w:t>治疗类型</w:t>
            </w:r>
          </w:p>
        </w:tc>
        <w:tc>
          <w:tcPr>
            <w:tcW w:w="709" w:type="dxa"/>
          </w:tcPr>
          <w:p w:rsidR="00B806AE" w:rsidRDefault="00BF508F">
            <w:pPr>
              <w:jc w:val="left"/>
              <w:rPr>
                <w:rFonts w:ascii="Times New Roman" w:hAnsi="Times New Roman"/>
                <w:sz w:val="18"/>
                <w:szCs w:val="18"/>
              </w:rPr>
            </w:pPr>
            <w:r>
              <w:rPr>
                <w:rFonts w:ascii="Times New Roman" w:hAnsi="Times New Roman"/>
                <w:sz w:val="18"/>
                <w:szCs w:val="18"/>
              </w:rPr>
              <w:t>药物名称</w:t>
            </w:r>
          </w:p>
        </w:tc>
        <w:tc>
          <w:tcPr>
            <w:tcW w:w="709" w:type="dxa"/>
          </w:tcPr>
          <w:p w:rsidR="00B806AE" w:rsidRDefault="00BF508F">
            <w:pPr>
              <w:jc w:val="left"/>
              <w:rPr>
                <w:rFonts w:ascii="Times New Roman" w:hAnsi="Times New Roman"/>
                <w:sz w:val="18"/>
                <w:szCs w:val="18"/>
              </w:rPr>
            </w:pPr>
            <w:r>
              <w:rPr>
                <w:rFonts w:ascii="Times New Roman" w:hAnsi="Times New Roman"/>
                <w:sz w:val="18"/>
                <w:szCs w:val="18"/>
              </w:rPr>
              <w:t>使用途径</w:t>
            </w:r>
          </w:p>
        </w:tc>
        <w:tc>
          <w:tcPr>
            <w:tcW w:w="2126" w:type="dxa"/>
          </w:tcPr>
          <w:p w:rsidR="00B806AE" w:rsidRDefault="00BF508F">
            <w:pPr>
              <w:rPr>
                <w:rFonts w:ascii="Times New Roman" w:hAnsi="Times New Roman"/>
                <w:sz w:val="18"/>
                <w:szCs w:val="18"/>
              </w:rPr>
            </w:pPr>
            <w:r>
              <w:rPr>
                <w:rFonts w:ascii="Times New Roman" w:hAnsi="Times New Roman"/>
                <w:sz w:val="18"/>
                <w:szCs w:val="18"/>
              </w:rPr>
              <w:t>用药时间</w:t>
            </w:r>
          </w:p>
        </w:tc>
        <w:tc>
          <w:tcPr>
            <w:tcW w:w="2410" w:type="dxa"/>
          </w:tcPr>
          <w:p w:rsidR="00B806AE" w:rsidRDefault="00BF508F">
            <w:pPr>
              <w:rPr>
                <w:rFonts w:ascii="Times New Roman" w:hAnsi="Times New Roman"/>
                <w:sz w:val="18"/>
                <w:szCs w:val="18"/>
              </w:rPr>
            </w:pPr>
            <w:r>
              <w:rPr>
                <w:rFonts w:ascii="Times New Roman" w:hAnsi="Times New Roman"/>
                <w:sz w:val="18"/>
                <w:szCs w:val="18"/>
              </w:rPr>
              <w:t>进展或复发日期（年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p>
        </w:tc>
        <w:tc>
          <w:tcPr>
            <w:tcW w:w="850" w:type="dxa"/>
          </w:tcPr>
          <w:p w:rsidR="00B806AE" w:rsidRDefault="00BF508F">
            <w:pPr>
              <w:jc w:val="left"/>
              <w:rPr>
                <w:rFonts w:ascii="Times New Roman" w:hAnsi="Times New Roman"/>
                <w:sz w:val="18"/>
                <w:szCs w:val="18"/>
              </w:rPr>
            </w:pPr>
            <w:r>
              <w:rPr>
                <w:rFonts w:ascii="Times New Roman" w:hAnsi="Times New Roman"/>
                <w:sz w:val="18"/>
                <w:szCs w:val="18"/>
              </w:rPr>
              <w:t>停止治疗原因</w:t>
            </w:r>
          </w:p>
        </w:tc>
        <w:tc>
          <w:tcPr>
            <w:tcW w:w="709" w:type="dxa"/>
          </w:tcPr>
          <w:p w:rsidR="00B806AE" w:rsidRDefault="00BF508F">
            <w:pPr>
              <w:jc w:val="left"/>
              <w:rPr>
                <w:rFonts w:ascii="Times New Roman" w:hAnsi="Times New Roman"/>
                <w:sz w:val="18"/>
                <w:szCs w:val="18"/>
              </w:rPr>
            </w:pPr>
            <w:r>
              <w:rPr>
                <w:rFonts w:ascii="Times New Roman" w:hAnsi="Times New Roman"/>
                <w:sz w:val="18"/>
                <w:szCs w:val="18"/>
              </w:rPr>
              <w:t>其他</w:t>
            </w: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bl>
    <w:p w:rsidR="00B806AE" w:rsidRDefault="00BF508F">
      <w:pPr>
        <w:rPr>
          <w:rFonts w:ascii="Times New Roman" w:hAnsi="Times New Roman"/>
          <w:sz w:val="18"/>
          <w:szCs w:val="18"/>
        </w:rPr>
      </w:pPr>
      <w:r>
        <w:rPr>
          <w:rFonts w:ascii="Times New Roman" w:hAnsi="Times New Roman"/>
          <w:sz w:val="18"/>
          <w:szCs w:val="18"/>
        </w:rPr>
        <w:t>治疗类型：</w:t>
      </w:r>
    </w:p>
    <w:p w:rsidR="00B806AE" w:rsidRDefault="00BF508F">
      <w:pPr>
        <w:rPr>
          <w:rFonts w:ascii="Times New Roman" w:hAnsi="Times New Roman"/>
          <w:sz w:val="18"/>
          <w:szCs w:val="18"/>
        </w:rPr>
      </w:pPr>
      <w:r>
        <w:rPr>
          <w:rFonts w:ascii="Times New Roman" w:hAnsi="Times New Roman"/>
          <w:sz w:val="18"/>
          <w:szCs w:val="18"/>
        </w:rPr>
        <w:t>药物名称（通用名）：</w:t>
      </w:r>
    </w:p>
    <w:p w:rsidR="00B806AE" w:rsidRDefault="00BF508F">
      <w:pPr>
        <w:rPr>
          <w:rFonts w:ascii="Times New Roman" w:hAnsi="Times New Roman"/>
          <w:sz w:val="18"/>
          <w:szCs w:val="18"/>
        </w:rPr>
      </w:pPr>
      <w:r>
        <w:rPr>
          <w:rFonts w:ascii="Times New Roman" w:hAnsi="Times New Roman"/>
          <w:sz w:val="18"/>
          <w:szCs w:val="18"/>
        </w:rPr>
        <w:t>使用途径：</w:t>
      </w:r>
      <w:r>
        <w:rPr>
          <w:rFonts w:ascii="Times New Roman" w:hAnsi="Times New Roman"/>
          <w:sz w:val="18"/>
          <w:szCs w:val="18"/>
        </w:rPr>
        <w:t>1=</w:t>
      </w:r>
      <w:r>
        <w:rPr>
          <w:rFonts w:ascii="Times New Roman" w:hAnsi="Times New Roman"/>
          <w:sz w:val="18"/>
          <w:szCs w:val="18"/>
        </w:rPr>
        <w:t>口服；</w:t>
      </w:r>
      <w:r>
        <w:rPr>
          <w:rFonts w:ascii="Times New Roman" w:hAnsi="Times New Roman"/>
          <w:sz w:val="18"/>
          <w:szCs w:val="18"/>
        </w:rPr>
        <w:t>2=</w:t>
      </w:r>
      <w:r>
        <w:rPr>
          <w:rFonts w:ascii="Times New Roman" w:hAnsi="Times New Roman"/>
          <w:sz w:val="18"/>
          <w:szCs w:val="18"/>
        </w:rPr>
        <w:t>静脉；</w:t>
      </w:r>
      <w:r>
        <w:rPr>
          <w:rFonts w:ascii="Times New Roman" w:hAnsi="Times New Roman"/>
          <w:sz w:val="18"/>
          <w:szCs w:val="18"/>
        </w:rPr>
        <w:t>3=</w:t>
      </w:r>
      <w:r>
        <w:rPr>
          <w:rFonts w:ascii="Times New Roman" w:hAnsi="Times New Roman"/>
          <w:sz w:val="18"/>
          <w:szCs w:val="18"/>
        </w:rPr>
        <w:t>肌肉注射；</w:t>
      </w:r>
      <w:r>
        <w:rPr>
          <w:rFonts w:ascii="Times New Roman" w:hAnsi="Times New Roman"/>
          <w:sz w:val="18"/>
          <w:szCs w:val="18"/>
        </w:rPr>
        <w:t>4=</w:t>
      </w:r>
      <w:r>
        <w:rPr>
          <w:rFonts w:ascii="Times New Roman" w:hAnsi="Times New Roman"/>
          <w:sz w:val="18"/>
          <w:szCs w:val="18"/>
        </w:rPr>
        <w:t>皮下注射；</w:t>
      </w:r>
      <w:r>
        <w:rPr>
          <w:rFonts w:ascii="Times New Roman" w:hAnsi="Times New Roman"/>
          <w:sz w:val="18"/>
          <w:szCs w:val="18"/>
        </w:rPr>
        <w:t>5=</w:t>
      </w:r>
      <w:r>
        <w:rPr>
          <w:rFonts w:ascii="Times New Roman" w:hAnsi="Times New Roman"/>
          <w:sz w:val="18"/>
          <w:szCs w:val="18"/>
        </w:rPr>
        <w:t>皮内注射；</w:t>
      </w:r>
      <w:r>
        <w:rPr>
          <w:rFonts w:ascii="Times New Roman" w:hAnsi="Times New Roman"/>
          <w:sz w:val="18"/>
          <w:szCs w:val="18"/>
        </w:rPr>
        <w:t>6=</w:t>
      </w:r>
      <w:r>
        <w:rPr>
          <w:rFonts w:ascii="Times New Roman" w:hAnsi="Times New Roman"/>
          <w:sz w:val="18"/>
          <w:szCs w:val="18"/>
        </w:rPr>
        <w:t>吸入；</w:t>
      </w:r>
      <w:r>
        <w:rPr>
          <w:rFonts w:ascii="Times New Roman" w:hAnsi="Times New Roman"/>
          <w:sz w:val="18"/>
          <w:szCs w:val="18"/>
        </w:rPr>
        <w:t>7=</w:t>
      </w:r>
      <w:r>
        <w:rPr>
          <w:rFonts w:ascii="Times New Roman" w:hAnsi="Times New Roman"/>
          <w:sz w:val="18"/>
          <w:szCs w:val="18"/>
        </w:rPr>
        <w:t>雾化吸入；</w:t>
      </w:r>
      <w:r>
        <w:rPr>
          <w:rFonts w:ascii="Times New Roman" w:hAnsi="Times New Roman"/>
          <w:sz w:val="18"/>
          <w:szCs w:val="18"/>
        </w:rPr>
        <w:t>8=</w:t>
      </w:r>
      <w:r>
        <w:rPr>
          <w:rFonts w:ascii="Times New Roman" w:hAnsi="Times New Roman"/>
          <w:sz w:val="18"/>
          <w:szCs w:val="18"/>
        </w:rPr>
        <w:t>外用；</w:t>
      </w:r>
      <w:r>
        <w:rPr>
          <w:rFonts w:ascii="Times New Roman" w:hAnsi="Times New Roman"/>
          <w:sz w:val="18"/>
          <w:szCs w:val="18"/>
        </w:rPr>
        <w:t>9=</w:t>
      </w:r>
      <w:r>
        <w:rPr>
          <w:rFonts w:ascii="Times New Roman" w:hAnsi="Times New Roman"/>
          <w:sz w:val="18"/>
          <w:szCs w:val="18"/>
        </w:rPr>
        <w:t>局部使用；其他，请直接填写。</w:t>
      </w:r>
    </w:p>
    <w:p w:rsidR="00B806AE" w:rsidRDefault="00BF508F">
      <w:pPr>
        <w:rPr>
          <w:rFonts w:ascii="Times New Roman" w:hAnsi="Times New Roman"/>
          <w:sz w:val="18"/>
          <w:szCs w:val="18"/>
        </w:rPr>
      </w:pPr>
      <w:r>
        <w:rPr>
          <w:rFonts w:ascii="Times New Roman" w:hAnsi="Times New Roman"/>
          <w:sz w:val="18"/>
          <w:szCs w:val="18"/>
        </w:rPr>
        <w:t>停止治疗原因：</w:t>
      </w:r>
      <w:r>
        <w:rPr>
          <w:rFonts w:ascii="Times New Roman" w:hAnsi="Times New Roman"/>
          <w:sz w:val="18"/>
          <w:szCs w:val="18"/>
        </w:rPr>
        <w:t>1=</w:t>
      </w:r>
      <w:r>
        <w:rPr>
          <w:rFonts w:ascii="Times New Roman" w:hAnsi="Times New Roman"/>
          <w:sz w:val="18"/>
          <w:szCs w:val="18"/>
        </w:rPr>
        <w:t>疾病进展；</w:t>
      </w:r>
      <w:r>
        <w:rPr>
          <w:rFonts w:ascii="Times New Roman" w:hAnsi="Times New Roman"/>
          <w:sz w:val="18"/>
          <w:szCs w:val="18"/>
        </w:rPr>
        <w:t>2=</w:t>
      </w:r>
      <w:r>
        <w:rPr>
          <w:rFonts w:ascii="Times New Roman" w:hAnsi="Times New Roman"/>
          <w:sz w:val="18"/>
          <w:szCs w:val="18"/>
        </w:rPr>
        <w:t>完成规定的治疗；</w:t>
      </w:r>
      <w:r>
        <w:rPr>
          <w:rFonts w:ascii="Times New Roman" w:hAnsi="Times New Roman"/>
          <w:sz w:val="18"/>
          <w:szCs w:val="18"/>
        </w:rPr>
        <w:t>3=</w:t>
      </w:r>
      <w:r>
        <w:rPr>
          <w:rFonts w:ascii="Times New Roman" w:hAnsi="Times New Roman"/>
          <w:sz w:val="18"/>
          <w:szCs w:val="18"/>
        </w:rPr>
        <w:t>毒性</w:t>
      </w:r>
      <w:proofErr w:type="gramStart"/>
      <w:r>
        <w:rPr>
          <w:rFonts w:ascii="Times New Roman" w:hAnsi="Times New Roman"/>
          <w:sz w:val="18"/>
          <w:szCs w:val="18"/>
        </w:rPr>
        <w:t>不</w:t>
      </w:r>
      <w:proofErr w:type="gramEnd"/>
      <w:r>
        <w:rPr>
          <w:rFonts w:ascii="Times New Roman" w:hAnsi="Times New Roman"/>
          <w:sz w:val="18"/>
          <w:szCs w:val="18"/>
        </w:rPr>
        <w:t>耐受；</w:t>
      </w:r>
      <w:r>
        <w:rPr>
          <w:rFonts w:ascii="Times New Roman" w:hAnsi="Times New Roman"/>
          <w:sz w:val="18"/>
          <w:szCs w:val="18"/>
        </w:rPr>
        <w:t>4=</w:t>
      </w:r>
      <w:r>
        <w:rPr>
          <w:rFonts w:ascii="Times New Roman" w:hAnsi="Times New Roman"/>
          <w:sz w:val="18"/>
          <w:szCs w:val="18"/>
        </w:rPr>
        <w:t>患者决定；</w:t>
      </w:r>
      <w:r>
        <w:rPr>
          <w:rFonts w:ascii="Times New Roman" w:hAnsi="Times New Roman"/>
          <w:sz w:val="18"/>
          <w:szCs w:val="18"/>
        </w:rPr>
        <w:t>99=</w:t>
      </w:r>
      <w:r>
        <w:rPr>
          <w:rFonts w:ascii="Times New Roman" w:hAnsi="Times New Roman"/>
          <w:sz w:val="18"/>
          <w:szCs w:val="18"/>
        </w:rPr>
        <w:t>其他</w:t>
      </w:r>
    </w:p>
    <w:p w:rsidR="00B806AE" w:rsidRDefault="00B806AE">
      <w:pPr>
        <w:rPr>
          <w:rFonts w:ascii="Times New Roman" w:hAnsi="Times New Roman"/>
          <w:sz w:val="18"/>
          <w:szCs w:val="18"/>
        </w:rPr>
      </w:pPr>
    </w:p>
    <w:p w:rsidR="00B806AE" w:rsidRDefault="00BF508F">
      <w:pPr>
        <w:rPr>
          <w:rFonts w:ascii="Times New Roman" w:hAnsi="Times New Roman"/>
          <w:b/>
          <w:bCs/>
          <w:sz w:val="18"/>
          <w:szCs w:val="18"/>
        </w:rPr>
      </w:pPr>
      <w:r>
        <w:rPr>
          <w:rFonts w:ascii="Times New Roman" w:hAnsi="Times New Roman"/>
          <w:b/>
          <w:bCs/>
          <w:sz w:val="18"/>
          <w:szCs w:val="18"/>
        </w:rPr>
        <w:t>抗抑郁心理治疗</w:t>
      </w:r>
    </w:p>
    <w:tbl>
      <w:tblPr>
        <w:tblStyle w:val="affffb"/>
        <w:tblW w:w="8217" w:type="dxa"/>
        <w:tblLook w:val="04A0" w:firstRow="1" w:lastRow="0" w:firstColumn="1" w:lastColumn="0" w:noHBand="0" w:noVBand="1"/>
      </w:tblPr>
      <w:tblGrid>
        <w:gridCol w:w="988"/>
        <w:gridCol w:w="708"/>
        <w:gridCol w:w="2268"/>
        <w:gridCol w:w="2694"/>
        <w:gridCol w:w="1559"/>
      </w:tblGrid>
      <w:tr w:rsidR="00B806AE">
        <w:tc>
          <w:tcPr>
            <w:tcW w:w="8217" w:type="dxa"/>
            <w:gridSpan w:val="5"/>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抗抑郁心理治疗</w:t>
            </w:r>
          </w:p>
        </w:tc>
      </w:tr>
      <w:tr w:rsidR="00B806AE">
        <w:tc>
          <w:tcPr>
            <w:tcW w:w="8217" w:type="dxa"/>
            <w:gridSpan w:val="5"/>
          </w:tcPr>
          <w:p w:rsidR="00B806AE" w:rsidRDefault="00BF508F">
            <w:pPr>
              <w:rPr>
                <w:rFonts w:ascii="Times New Roman" w:hAnsi="Times New Roman"/>
                <w:sz w:val="18"/>
                <w:szCs w:val="18"/>
              </w:rPr>
            </w:pPr>
            <w:r>
              <w:rPr>
                <w:rFonts w:ascii="Times New Roman" w:hAnsi="Times New Roman"/>
                <w:sz w:val="18"/>
                <w:szCs w:val="18"/>
              </w:rPr>
              <w:t>既往是否接受过抗抑郁心理治疗：</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988" w:type="dxa"/>
          </w:tcPr>
          <w:p w:rsidR="00B806AE" w:rsidRDefault="00BF508F">
            <w:pPr>
              <w:jc w:val="left"/>
              <w:rPr>
                <w:rFonts w:ascii="Times New Roman" w:hAnsi="Times New Roman"/>
                <w:sz w:val="18"/>
                <w:szCs w:val="18"/>
              </w:rPr>
            </w:pPr>
            <w:r>
              <w:rPr>
                <w:rFonts w:ascii="Times New Roman" w:hAnsi="Times New Roman"/>
                <w:sz w:val="18"/>
                <w:szCs w:val="18"/>
              </w:rPr>
              <w:t>治疗名称</w:t>
            </w:r>
          </w:p>
        </w:tc>
        <w:tc>
          <w:tcPr>
            <w:tcW w:w="708" w:type="dxa"/>
          </w:tcPr>
          <w:p w:rsidR="00B806AE" w:rsidRDefault="00BF508F">
            <w:pPr>
              <w:jc w:val="left"/>
              <w:rPr>
                <w:rFonts w:ascii="Times New Roman" w:hAnsi="Times New Roman"/>
                <w:sz w:val="18"/>
                <w:szCs w:val="18"/>
              </w:rPr>
            </w:pPr>
            <w:r>
              <w:rPr>
                <w:rFonts w:ascii="Times New Roman" w:hAnsi="Times New Roman"/>
                <w:sz w:val="18"/>
                <w:szCs w:val="18"/>
              </w:rPr>
              <w:t>次数</w:t>
            </w:r>
          </w:p>
        </w:tc>
        <w:tc>
          <w:tcPr>
            <w:tcW w:w="2268" w:type="dxa"/>
          </w:tcPr>
          <w:p w:rsidR="00B806AE" w:rsidRDefault="00BF508F">
            <w:pPr>
              <w:rPr>
                <w:rFonts w:ascii="Times New Roman" w:hAnsi="Times New Roman"/>
                <w:sz w:val="18"/>
                <w:szCs w:val="18"/>
              </w:rPr>
            </w:pPr>
            <w:r>
              <w:rPr>
                <w:rFonts w:ascii="Times New Roman" w:hAnsi="Times New Roman"/>
                <w:sz w:val="18"/>
                <w:szCs w:val="18"/>
              </w:rPr>
              <w:t>治疗日期（年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p>
        </w:tc>
        <w:tc>
          <w:tcPr>
            <w:tcW w:w="2694" w:type="dxa"/>
          </w:tcPr>
          <w:p w:rsidR="00B806AE" w:rsidRDefault="00BF508F">
            <w:pPr>
              <w:jc w:val="left"/>
              <w:rPr>
                <w:rFonts w:ascii="Times New Roman" w:hAnsi="Times New Roman"/>
                <w:sz w:val="18"/>
                <w:szCs w:val="18"/>
              </w:rPr>
            </w:pPr>
            <w:r>
              <w:rPr>
                <w:rFonts w:ascii="Times New Roman" w:hAnsi="Times New Roman"/>
                <w:sz w:val="18"/>
                <w:szCs w:val="18"/>
              </w:rPr>
              <w:t>停止治疗原因</w:t>
            </w:r>
          </w:p>
        </w:tc>
        <w:tc>
          <w:tcPr>
            <w:tcW w:w="1559" w:type="dxa"/>
          </w:tcPr>
          <w:p w:rsidR="00B806AE" w:rsidRDefault="00BF508F">
            <w:pPr>
              <w:jc w:val="left"/>
              <w:rPr>
                <w:rFonts w:ascii="Times New Roman" w:hAnsi="Times New Roman"/>
                <w:sz w:val="18"/>
                <w:szCs w:val="18"/>
              </w:rPr>
            </w:pPr>
            <w:r>
              <w:rPr>
                <w:rFonts w:ascii="Times New Roman" w:hAnsi="Times New Roman"/>
                <w:sz w:val="18"/>
                <w:szCs w:val="18"/>
              </w:rPr>
              <w:t>其他</w:t>
            </w: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bl>
    <w:p w:rsidR="00B806AE" w:rsidRDefault="00B806AE">
      <w:pPr>
        <w:rPr>
          <w:rFonts w:ascii="Times New Roman" w:hAnsi="Times New Roman"/>
          <w:b/>
          <w:bCs/>
          <w:sz w:val="18"/>
          <w:szCs w:val="18"/>
        </w:rPr>
      </w:pPr>
    </w:p>
    <w:p w:rsidR="00B806AE" w:rsidRDefault="00BF508F">
      <w:pPr>
        <w:rPr>
          <w:rFonts w:ascii="Times New Roman" w:hAnsi="Times New Roman"/>
          <w:b/>
          <w:bCs/>
          <w:sz w:val="18"/>
          <w:szCs w:val="18"/>
        </w:rPr>
      </w:pPr>
      <w:r>
        <w:rPr>
          <w:rFonts w:ascii="Times New Roman" w:hAnsi="Times New Roman"/>
          <w:b/>
          <w:bCs/>
          <w:sz w:val="18"/>
          <w:szCs w:val="18"/>
        </w:rPr>
        <w:t>抗抑郁电疗</w:t>
      </w:r>
    </w:p>
    <w:tbl>
      <w:tblPr>
        <w:tblStyle w:val="affffb"/>
        <w:tblW w:w="8217" w:type="dxa"/>
        <w:tblLook w:val="04A0" w:firstRow="1" w:lastRow="0" w:firstColumn="1" w:lastColumn="0" w:noHBand="0" w:noVBand="1"/>
      </w:tblPr>
      <w:tblGrid>
        <w:gridCol w:w="988"/>
        <w:gridCol w:w="708"/>
        <w:gridCol w:w="2268"/>
        <w:gridCol w:w="2694"/>
        <w:gridCol w:w="1559"/>
      </w:tblGrid>
      <w:tr w:rsidR="00B806AE">
        <w:tc>
          <w:tcPr>
            <w:tcW w:w="8217" w:type="dxa"/>
            <w:gridSpan w:val="5"/>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抗抑郁电疗</w:t>
            </w:r>
          </w:p>
        </w:tc>
      </w:tr>
      <w:tr w:rsidR="00B806AE">
        <w:tc>
          <w:tcPr>
            <w:tcW w:w="8217" w:type="dxa"/>
            <w:gridSpan w:val="5"/>
          </w:tcPr>
          <w:p w:rsidR="00B806AE" w:rsidRDefault="00BF508F">
            <w:pPr>
              <w:rPr>
                <w:rFonts w:ascii="Times New Roman" w:hAnsi="Times New Roman"/>
                <w:sz w:val="18"/>
                <w:szCs w:val="18"/>
              </w:rPr>
            </w:pPr>
            <w:r>
              <w:rPr>
                <w:rFonts w:ascii="Times New Roman" w:hAnsi="Times New Roman"/>
                <w:sz w:val="18"/>
                <w:szCs w:val="18"/>
              </w:rPr>
              <w:t>既往是否接受过抗抑郁电疗：</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988" w:type="dxa"/>
          </w:tcPr>
          <w:p w:rsidR="00B806AE" w:rsidRDefault="00BF508F">
            <w:pPr>
              <w:jc w:val="left"/>
              <w:rPr>
                <w:rFonts w:ascii="Times New Roman" w:hAnsi="Times New Roman"/>
                <w:sz w:val="18"/>
                <w:szCs w:val="18"/>
              </w:rPr>
            </w:pPr>
            <w:r>
              <w:rPr>
                <w:rFonts w:ascii="Times New Roman" w:hAnsi="Times New Roman"/>
                <w:sz w:val="18"/>
                <w:szCs w:val="18"/>
              </w:rPr>
              <w:t>治疗方法</w:t>
            </w:r>
          </w:p>
        </w:tc>
        <w:tc>
          <w:tcPr>
            <w:tcW w:w="708" w:type="dxa"/>
          </w:tcPr>
          <w:p w:rsidR="00B806AE" w:rsidRDefault="00BF508F">
            <w:pPr>
              <w:jc w:val="left"/>
              <w:rPr>
                <w:rFonts w:ascii="Times New Roman" w:hAnsi="Times New Roman"/>
                <w:sz w:val="18"/>
                <w:szCs w:val="18"/>
              </w:rPr>
            </w:pPr>
            <w:r>
              <w:rPr>
                <w:rFonts w:ascii="Times New Roman" w:hAnsi="Times New Roman"/>
                <w:sz w:val="18"/>
                <w:szCs w:val="18"/>
              </w:rPr>
              <w:t>次数</w:t>
            </w:r>
          </w:p>
        </w:tc>
        <w:tc>
          <w:tcPr>
            <w:tcW w:w="2268" w:type="dxa"/>
          </w:tcPr>
          <w:p w:rsidR="00B806AE" w:rsidRDefault="00BF508F">
            <w:pPr>
              <w:rPr>
                <w:rFonts w:ascii="Times New Roman" w:hAnsi="Times New Roman"/>
                <w:sz w:val="18"/>
                <w:szCs w:val="18"/>
              </w:rPr>
            </w:pPr>
            <w:r>
              <w:rPr>
                <w:rFonts w:ascii="Times New Roman" w:hAnsi="Times New Roman"/>
                <w:sz w:val="18"/>
                <w:szCs w:val="18"/>
              </w:rPr>
              <w:t>治疗日期（年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p>
        </w:tc>
        <w:tc>
          <w:tcPr>
            <w:tcW w:w="2694" w:type="dxa"/>
          </w:tcPr>
          <w:p w:rsidR="00B806AE" w:rsidRDefault="00BF508F">
            <w:pPr>
              <w:jc w:val="left"/>
              <w:rPr>
                <w:rFonts w:ascii="Times New Roman" w:hAnsi="Times New Roman"/>
                <w:sz w:val="18"/>
                <w:szCs w:val="18"/>
              </w:rPr>
            </w:pPr>
            <w:r>
              <w:rPr>
                <w:rFonts w:ascii="Times New Roman" w:hAnsi="Times New Roman"/>
                <w:sz w:val="18"/>
                <w:szCs w:val="18"/>
              </w:rPr>
              <w:t>停止治疗原因</w:t>
            </w:r>
          </w:p>
        </w:tc>
        <w:tc>
          <w:tcPr>
            <w:tcW w:w="1559" w:type="dxa"/>
          </w:tcPr>
          <w:p w:rsidR="00B806AE" w:rsidRDefault="00BF508F">
            <w:pPr>
              <w:jc w:val="left"/>
              <w:rPr>
                <w:rFonts w:ascii="Times New Roman" w:hAnsi="Times New Roman"/>
                <w:sz w:val="18"/>
                <w:szCs w:val="18"/>
              </w:rPr>
            </w:pPr>
            <w:r>
              <w:rPr>
                <w:rFonts w:ascii="Times New Roman" w:hAnsi="Times New Roman"/>
                <w:sz w:val="18"/>
                <w:szCs w:val="18"/>
              </w:rPr>
              <w:t>其他</w:t>
            </w: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bl>
    <w:p w:rsidR="00B806AE" w:rsidRDefault="00BF508F">
      <w:pPr>
        <w:rPr>
          <w:rFonts w:ascii="Times New Roman" w:hAnsi="Times New Roman"/>
          <w:b/>
          <w:bCs/>
          <w:sz w:val="18"/>
          <w:szCs w:val="18"/>
        </w:rPr>
      </w:pPr>
      <w:r>
        <w:rPr>
          <w:rFonts w:ascii="Times New Roman" w:hAnsi="Times New Roman"/>
          <w:b/>
          <w:bCs/>
          <w:sz w:val="18"/>
          <w:szCs w:val="18"/>
        </w:rPr>
        <w:t>其他治疗方式</w:t>
      </w:r>
    </w:p>
    <w:p w:rsidR="00B806AE" w:rsidRDefault="00BF508F">
      <w:pPr>
        <w:rPr>
          <w:rFonts w:ascii="Times New Roman" w:hAnsi="Times New Roman"/>
          <w:sz w:val="18"/>
          <w:szCs w:val="18"/>
        </w:rPr>
      </w:pPr>
      <w:r>
        <w:rPr>
          <w:rFonts w:ascii="Times New Roman" w:hAnsi="Times New Roman"/>
          <w:b/>
          <w:bCs/>
          <w:sz w:val="18"/>
          <w:szCs w:val="18"/>
        </w:rPr>
        <w:t>有无其他既往治疗方式：</w:t>
      </w:r>
      <w:r>
        <w:rPr>
          <w:rFonts w:ascii="Times New Roman" w:hAnsi="Times New Roman"/>
          <w:sz w:val="18"/>
          <w:szCs w:val="18"/>
        </w:rPr>
        <w:t>□</w:t>
      </w:r>
      <w:r>
        <w:rPr>
          <w:rFonts w:ascii="Times New Roman" w:hAnsi="Times New Roman"/>
          <w:sz w:val="18"/>
          <w:szCs w:val="18"/>
        </w:rPr>
        <w:t>无</w:t>
      </w:r>
      <w:r>
        <w:rPr>
          <w:rFonts w:ascii="Times New Roman" w:hAnsi="Times New Roman"/>
          <w:sz w:val="18"/>
          <w:szCs w:val="18"/>
        </w:rPr>
        <w:t xml:space="preserve">  □</w:t>
      </w:r>
      <w:r>
        <w:rPr>
          <w:rFonts w:ascii="Times New Roman" w:hAnsi="Times New Roman"/>
          <w:sz w:val="18"/>
          <w:szCs w:val="18"/>
        </w:rPr>
        <w:t>有</w:t>
      </w:r>
    </w:p>
    <w:p w:rsidR="00B806AE" w:rsidRDefault="00BF508F">
      <w:pPr>
        <w:rPr>
          <w:rFonts w:ascii="Times New Roman" w:hAnsi="Times New Roman"/>
          <w:b/>
          <w:bCs/>
          <w:sz w:val="18"/>
          <w:szCs w:val="18"/>
        </w:rPr>
      </w:pPr>
      <w:r>
        <w:rPr>
          <w:rFonts w:ascii="Times New Roman" w:hAnsi="Times New Roman"/>
          <w:sz w:val="18"/>
          <w:szCs w:val="18"/>
        </w:rPr>
        <w:t>若有，治疗方式名称：</w:t>
      </w:r>
      <w:r>
        <w:rPr>
          <w:rFonts w:ascii="Times New Roman" w:hAnsi="Times New Roman"/>
          <w:sz w:val="18"/>
          <w:szCs w:val="18"/>
        </w:rPr>
        <w:t>____________</w:t>
      </w:r>
    </w:p>
    <w:p w:rsidR="00B806AE" w:rsidRDefault="00BF508F">
      <w:pPr>
        <w:pStyle w:val="22"/>
        <w:numPr>
          <w:ilvl w:val="0"/>
          <w:numId w:val="35"/>
        </w:numPr>
        <w:rPr>
          <w:rFonts w:ascii="Times New Roman" w:eastAsia="宋体" w:hAnsi="Times New Roman"/>
          <w:sz w:val="22"/>
          <w:szCs w:val="22"/>
        </w:rPr>
      </w:pPr>
      <w:bookmarkStart w:id="53" w:name="_Toc59120591"/>
      <w:r>
        <w:rPr>
          <w:rFonts w:ascii="Times New Roman" w:eastAsia="宋体" w:hAnsi="Times New Roman" w:hint="eastAsia"/>
          <w:sz w:val="22"/>
          <w:szCs w:val="22"/>
        </w:rPr>
        <w:t>家</w:t>
      </w:r>
      <w:r>
        <w:rPr>
          <w:rFonts w:ascii="Times New Roman" w:eastAsia="宋体" w:hAnsi="Times New Roman"/>
          <w:sz w:val="22"/>
          <w:szCs w:val="22"/>
        </w:rPr>
        <w:t>族史</w:t>
      </w:r>
      <w:bookmarkEnd w:id="53"/>
    </w:p>
    <w:tbl>
      <w:tblPr>
        <w:tblStyle w:val="affffb"/>
        <w:tblW w:w="0" w:type="auto"/>
        <w:tblLook w:val="04A0" w:firstRow="1" w:lastRow="0" w:firstColumn="1" w:lastColumn="0" w:noHBand="0" w:noVBand="1"/>
      </w:tblPr>
      <w:tblGrid>
        <w:gridCol w:w="2677"/>
        <w:gridCol w:w="2742"/>
        <w:gridCol w:w="2877"/>
      </w:tblGrid>
      <w:tr w:rsidR="00B806AE">
        <w:tc>
          <w:tcPr>
            <w:tcW w:w="8296" w:type="dxa"/>
            <w:gridSpan w:val="3"/>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家族史</w:t>
            </w:r>
          </w:p>
        </w:tc>
      </w:tr>
      <w:tr w:rsidR="00B806AE">
        <w:tc>
          <w:tcPr>
            <w:tcW w:w="8296" w:type="dxa"/>
            <w:gridSpan w:val="3"/>
          </w:tcPr>
          <w:p w:rsidR="00B806AE" w:rsidRDefault="00BF508F">
            <w:pPr>
              <w:rPr>
                <w:rFonts w:ascii="Times New Roman" w:hAnsi="Times New Roman"/>
                <w:sz w:val="18"/>
                <w:szCs w:val="18"/>
              </w:rPr>
            </w:pPr>
            <w:r>
              <w:rPr>
                <w:rFonts w:ascii="Times New Roman" w:hAnsi="Times New Roman"/>
                <w:sz w:val="18"/>
                <w:szCs w:val="18"/>
              </w:rPr>
              <w:t>是否有家族史：</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2677" w:type="dxa"/>
          </w:tcPr>
          <w:p w:rsidR="00B806AE" w:rsidRDefault="00BF508F">
            <w:pPr>
              <w:rPr>
                <w:rFonts w:ascii="Times New Roman" w:hAnsi="Times New Roman"/>
                <w:sz w:val="18"/>
                <w:szCs w:val="18"/>
              </w:rPr>
            </w:pPr>
            <w:r>
              <w:rPr>
                <w:rFonts w:ascii="Times New Roman" w:hAnsi="Times New Roman" w:hint="eastAsia"/>
                <w:sz w:val="18"/>
                <w:szCs w:val="18"/>
              </w:rPr>
              <w:t>疾病</w:t>
            </w:r>
          </w:p>
        </w:tc>
        <w:tc>
          <w:tcPr>
            <w:tcW w:w="2742" w:type="dxa"/>
          </w:tcPr>
          <w:p w:rsidR="00B806AE" w:rsidRDefault="00BF508F">
            <w:pPr>
              <w:rPr>
                <w:rFonts w:ascii="Times New Roman" w:hAnsi="Times New Roman"/>
                <w:sz w:val="18"/>
                <w:szCs w:val="18"/>
              </w:rPr>
            </w:pPr>
            <w:r>
              <w:rPr>
                <w:rFonts w:ascii="Times New Roman" w:hAnsi="Times New Roman"/>
                <w:sz w:val="18"/>
                <w:szCs w:val="18"/>
              </w:rPr>
              <w:t>亲属关系</w:t>
            </w:r>
          </w:p>
        </w:tc>
        <w:tc>
          <w:tcPr>
            <w:tcW w:w="2877" w:type="dxa"/>
          </w:tcPr>
          <w:p w:rsidR="00B806AE" w:rsidRDefault="00BF508F">
            <w:pPr>
              <w:rPr>
                <w:rFonts w:ascii="Times New Roman" w:hAnsi="Times New Roman"/>
                <w:sz w:val="18"/>
                <w:szCs w:val="18"/>
              </w:rPr>
            </w:pPr>
            <w:r>
              <w:rPr>
                <w:rFonts w:ascii="Times New Roman" w:hAnsi="Times New Roman"/>
                <w:sz w:val="18"/>
                <w:szCs w:val="18"/>
              </w:rPr>
              <w:t>亲属患病年龄（岁）</w:t>
            </w:r>
          </w:p>
        </w:tc>
      </w:tr>
      <w:tr w:rsidR="00B806AE">
        <w:tc>
          <w:tcPr>
            <w:tcW w:w="2677" w:type="dxa"/>
          </w:tcPr>
          <w:p w:rsidR="00B806AE" w:rsidRDefault="00B806AE">
            <w:pPr>
              <w:rPr>
                <w:rFonts w:ascii="Times New Roman" w:hAnsi="Times New Roman"/>
                <w:sz w:val="18"/>
                <w:szCs w:val="18"/>
              </w:rPr>
            </w:pPr>
          </w:p>
        </w:tc>
        <w:tc>
          <w:tcPr>
            <w:tcW w:w="2742" w:type="dxa"/>
          </w:tcPr>
          <w:p w:rsidR="00B806AE" w:rsidRDefault="00B806AE">
            <w:pPr>
              <w:rPr>
                <w:rFonts w:ascii="Times New Roman" w:hAnsi="Times New Roman"/>
                <w:sz w:val="18"/>
                <w:szCs w:val="18"/>
              </w:rPr>
            </w:pPr>
          </w:p>
        </w:tc>
        <w:tc>
          <w:tcPr>
            <w:tcW w:w="2877" w:type="dxa"/>
          </w:tcPr>
          <w:p w:rsidR="00B806AE" w:rsidRDefault="00B806AE">
            <w:pPr>
              <w:rPr>
                <w:rFonts w:ascii="Times New Roman" w:hAnsi="Times New Roman"/>
                <w:sz w:val="18"/>
                <w:szCs w:val="18"/>
              </w:rPr>
            </w:pPr>
          </w:p>
        </w:tc>
      </w:tr>
      <w:tr w:rsidR="00B806AE">
        <w:tc>
          <w:tcPr>
            <w:tcW w:w="2677" w:type="dxa"/>
          </w:tcPr>
          <w:p w:rsidR="00B806AE" w:rsidRDefault="00B806AE">
            <w:pPr>
              <w:rPr>
                <w:rFonts w:ascii="Times New Roman" w:hAnsi="Times New Roman"/>
                <w:sz w:val="18"/>
                <w:szCs w:val="18"/>
              </w:rPr>
            </w:pPr>
          </w:p>
        </w:tc>
        <w:tc>
          <w:tcPr>
            <w:tcW w:w="2742" w:type="dxa"/>
          </w:tcPr>
          <w:p w:rsidR="00B806AE" w:rsidRDefault="00B806AE">
            <w:pPr>
              <w:rPr>
                <w:rFonts w:ascii="Times New Roman" w:hAnsi="Times New Roman"/>
                <w:sz w:val="18"/>
                <w:szCs w:val="18"/>
              </w:rPr>
            </w:pPr>
          </w:p>
        </w:tc>
        <w:tc>
          <w:tcPr>
            <w:tcW w:w="2877" w:type="dxa"/>
          </w:tcPr>
          <w:p w:rsidR="00B806AE" w:rsidRDefault="00B806AE">
            <w:pPr>
              <w:rPr>
                <w:rFonts w:ascii="Times New Roman" w:hAnsi="Times New Roman"/>
                <w:sz w:val="18"/>
                <w:szCs w:val="18"/>
              </w:rPr>
            </w:pPr>
          </w:p>
        </w:tc>
      </w:tr>
      <w:tr w:rsidR="00B806AE">
        <w:tc>
          <w:tcPr>
            <w:tcW w:w="2677" w:type="dxa"/>
          </w:tcPr>
          <w:p w:rsidR="00B806AE" w:rsidRDefault="00B806AE">
            <w:pPr>
              <w:rPr>
                <w:rFonts w:ascii="Times New Roman" w:hAnsi="Times New Roman"/>
                <w:sz w:val="18"/>
                <w:szCs w:val="18"/>
              </w:rPr>
            </w:pPr>
          </w:p>
        </w:tc>
        <w:tc>
          <w:tcPr>
            <w:tcW w:w="2742" w:type="dxa"/>
          </w:tcPr>
          <w:p w:rsidR="00B806AE" w:rsidRDefault="00B806AE">
            <w:pPr>
              <w:rPr>
                <w:rFonts w:ascii="Times New Roman" w:hAnsi="Times New Roman"/>
                <w:sz w:val="18"/>
                <w:szCs w:val="18"/>
              </w:rPr>
            </w:pPr>
          </w:p>
        </w:tc>
        <w:tc>
          <w:tcPr>
            <w:tcW w:w="2877" w:type="dxa"/>
          </w:tcPr>
          <w:p w:rsidR="00B806AE" w:rsidRDefault="00B806AE">
            <w:pPr>
              <w:rPr>
                <w:rFonts w:ascii="Times New Roman" w:hAnsi="Times New Roman"/>
                <w:sz w:val="18"/>
                <w:szCs w:val="18"/>
              </w:rPr>
            </w:pPr>
          </w:p>
        </w:tc>
      </w:tr>
    </w:tbl>
    <w:p w:rsidR="00B806AE" w:rsidRDefault="00B806AE"/>
    <w:p w:rsidR="00B806AE" w:rsidRDefault="00BF508F">
      <w:pPr>
        <w:pStyle w:val="22"/>
        <w:numPr>
          <w:ilvl w:val="0"/>
          <w:numId w:val="35"/>
        </w:numPr>
        <w:rPr>
          <w:rFonts w:ascii="Times New Roman" w:eastAsia="宋体" w:hAnsi="Times New Roman"/>
          <w:sz w:val="22"/>
          <w:szCs w:val="22"/>
        </w:rPr>
      </w:pPr>
      <w:bookmarkStart w:id="54" w:name="_Toc59120592"/>
      <w:r>
        <w:rPr>
          <w:rFonts w:ascii="Times New Roman" w:eastAsia="宋体" w:hAnsi="Times New Roman"/>
          <w:sz w:val="22"/>
          <w:szCs w:val="22"/>
        </w:rPr>
        <w:t>检查结果</w:t>
      </w:r>
      <w:bookmarkEnd w:id="54"/>
    </w:p>
    <w:p w:rsidR="00B806AE" w:rsidRDefault="00BF508F">
      <w:pPr>
        <w:pStyle w:val="affffffffffff1"/>
        <w:numPr>
          <w:ilvl w:val="0"/>
          <w:numId w:val="38"/>
        </w:numPr>
        <w:ind w:firstLineChars="0"/>
        <w:rPr>
          <w:rFonts w:ascii="Times New Roman" w:hAnsi="Times New Roman"/>
          <w:b/>
          <w:bCs/>
          <w:sz w:val="28"/>
        </w:rPr>
      </w:pPr>
      <w:r>
        <w:rPr>
          <w:rFonts w:ascii="Times New Roman" w:hAnsi="Times New Roman"/>
          <w:b/>
          <w:bCs/>
          <w:sz w:val="28"/>
        </w:rPr>
        <w:t>体格检查</w:t>
      </w:r>
    </w:p>
    <w:tbl>
      <w:tblPr>
        <w:tblStyle w:val="affffb"/>
        <w:tblW w:w="8217" w:type="dxa"/>
        <w:tblLook w:val="04A0" w:firstRow="1" w:lastRow="0" w:firstColumn="1" w:lastColumn="0" w:noHBand="0" w:noVBand="1"/>
      </w:tblPr>
      <w:tblGrid>
        <w:gridCol w:w="2972"/>
        <w:gridCol w:w="709"/>
        <w:gridCol w:w="2268"/>
        <w:gridCol w:w="2268"/>
      </w:tblGrid>
      <w:tr w:rsidR="00B806AE">
        <w:tc>
          <w:tcPr>
            <w:tcW w:w="8217" w:type="dxa"/>
            <w:gridSpan w:val="4"/>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本次入院体格检查</w:t>
            </w:r>
          </w:p>
        </w:tc>
      </w:tr>
      <w:tr w:rsidR="00B806AE">
        <w:tc>
          <w:tcPr>
            <w:tcW w:w="2972" w:type="dxa"/>
          </w:tcPr>
          <w:p w:rsidR="00B806AE" w:rsidRDefault="00BF508F">
            <w:pPr>
              <w:jc w:val="left"/>
              <w:rPr>
                <w:rFonts w:ascii="Times New Roman" w:hAnsi="Times New Roman"/>
                <w:sz w:val="18"/>
                <w:szCs w:val="18"/>
              </w:rPr>
            </w:pPr>
            <w:r>
              <w:rPr>
                <w:rFonts w:ascii="Times New Roman" w:hAnsi="Times New Roman"/>
                <w:sz w:val="18"/>
                <w:szCs w:val="18"/>
              </w:rPr>
              <w:t>部位</w:t>
            </w:r>
          </w:p>
        </w:tc>
        <w:tc>
          <w:tcPr>
            <w:tcW w:w="709" w:type="dxa"/>
          </w:tcPr>
          <w:p w:rsidR="00B806AE" w:rsidRDefault="00BF508F">
            <w:pPr>
              <w:jc w:val="left"/>
              <w:rPr>
                <w:rFonts w:ascii="Times New Roman" w:hAnsi="Times New Roman"/>
                <w:sz w:val="18"/>
                <w:szCs w:val="18"/>
              </w:rPr>
            </w:pPr>
            <w:r>
              <w:rPr>
                <w:rFonts w:ascii="Times New Roman" w:hAnsi="Times New Roman"/>
                <w:sz w:val="18"/>
                <w:szCs w:val="18"/>
              </w:rPr>
              <w:t>未查</w:t>
            </w:r>
          </w:p>
        </w:tc>
        <w:tc>
          <w:tcPr>
            <w:tcW w:w="2268" w:type="dxa"/>
          </w:tcPr>
          <w:p w:rsidR="00B806AE" w:rsidRDefault="00BF508F">
            <w:pPr>
              <w:rPr>
                <w:rFonts w:ascii="Times New Roman" w:hAnsi="Times New Roman"/>
                <w:sz w:val="18"/>
                <w:szCs w:val="18"/>
              </w:rPr>
            </w:pPr>
            <w:r>
              <w:rPr>
                <w:rFonts w:ascii="Times New Roman" w:hAnsi="Times New Roman"/>
                <w:sz w:val="18"/>
                <w:szCs w:val="18"/>
              </w:rPr>
              <w:t>结果</w:t>
            </w:r>
          </w:p>
        </w:tc>
        <w:tc>
          <w:tcPr>
            <w:tcW w:w="2268" w:type="dxa"/>
          </w:tcPr>
          <w:p w:rsidR="00B806AE" w:rsidRDefault="00BF508F">
            <w:pPr>
              <w:jc w:val="left"/>
              <w:rPr>
                <w:rFonts w:ascii="Times New Roman" w:hAnsi="Times New Roman"/>
                <w:sz w:val="18"/>
                <w:szCs w:val="18"/>
              </w:rPr>
            </w:pPr>
            <w:r>
              <w:rPr>
                <w:rFonts w:ascii="Times New Roman" w:hAnsi="Times New Roman"/>
                <w:sz w:val="18"/>
                <w:szCs w:val="18"/>
              </w:rPr>
              <w:t>异常描述</w:t>
            </w: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一般情况</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头</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眼、耳、鼻、喉</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颈</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心脏</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胸部</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腹部</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四肢</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皮肤</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淋巴结</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sz w:val="18"/>
                <w:szCs w:val="18"/>
              </w:rPr>
              <w:t>神经系统</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bl>
    <w:p w:rsidR="00B806AE" w:rsidRDefault="00BF508F">
      <w:pPr>
        <w:pStyle w:val="affffffffffff1"/>
        <w:numPr>
          <w:ilvl w:val="0"/>
          <w:numId w:val="38"/>
        </w:numPr>
        <w:ind w:firstLineChars="0"/>
        <w:rPr>
          <w:rFonts w:ascii="Times New Roman" w:hAnsi="Times New Roman"/>
          <w:b/>
          <w:bCs/>
          <w:sz w:val="28"/>
        </w:rPr>
      </w:pPr>
      <w:r>
        <w:rPr>
          <w:rFonts w:ascii="Times New Roman" w:hAnsi="Times New Roman" w:hint="eastAsia"/>
          <w:b/>
          <w:bCs/>
          <w:sz w:val="28"/>
        </w:rPr>
        <w:t>精神专科检查结果</w:t>
      </w:r>
    </w:p>
    <w:tbl>
      <w:tblPr>
        <w:tblStyle w:val="affffb"/>
        <w:tblW w:w="8217" w:type="dxa"/>
        <w:tblLook w:val="04A0" w:firstRow="1" w:lastRow="0" w:firstColumn="1" w:lastColumn="0" w:noHBand="0" w:noVBand="1"/>
      </w:tblPr>
      <w:tblGrid>
        <w:gridCol w:w="2972"/>
        <w:gridCol w:w="709"/>
        <w:gridCol w:w="2268"/>
        <w:gridCol w:w="2268"/>
      </w:tblGrid>
      <w:tr w:rsidR="00B806AE">
        <w:tc>
          <w:tcPr>
            <w:tcW w:w="8217" w:type="dxa"/>
            <w:gridSpan w:val="4"/>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lastRenderedPageBreak/>
              <w:t>精神专科检查</w:t>
            </w:r>
          </w:p>
        </w:tc>
      </w:tr>
      <w:tr w:rsidR="00B806AE">
        <w:tc>
          <w:tcPr>
            <w:tcW w:w="2972" w:type="dxa"/>
          </w:tcPr>
          <w:p w:rsidR="00B806AE" w:rsidRDefault="00BF508F">
            <w:pPr>
              <w:jc w:val="left"/>
              <w:rPr>
                <w:rFonts w:ascii="Times New Roman" w:hAnsi="Times New Roman"/>
                <w:sz w:val="18"/>
                <w:szCs w:val="18"/>
              </w:rPr>
            </w:pPr>
            <w:r>
              <w:rPr>
                <w:rFonts w:ascii="Times New Roman" w:hAnsi="Times New Roman" w:hint="eastAsia"/>
                <w:sz w:val="18"/>
                <w:szCs w:val="18"/>
              </w:rPr>
              <w:t>项目分类</w:t>
            </w:r>
          </w:p>
        </w:tc>
        <w:tc>
          <w:tcPr>
            <w:tcW w:w="709" w:type="dxa"/>
          </w:tcPr>
          <w:p w:rsidR="00B806AE" w:rsidRDefault="00BF508F">
            <w:pPr>
              <w:jc w:val="left"/>
              <w:rPr>
                <w:rFonts w:ascii="Times New Roman" w:hAnsi="Times New Roman"/>
                <w:sz w:val="18"/>
                <w:szCs w:val="18"/>
              </w:rPr>
            </w:pPr>
            <w:r>
              <w:rPr>
                <w:rFonts w:ascii="Times New Roman" w:hAnsi="Times New Roman"/>
                <w:sz w:val="18"/>
                <w:szCs w:val="18"/>
              </w:rPr>
              <w:t>未查</w:t>
            </w:r>
          </w:p>
        </w:tc>
        <w:tc>
          <w:tcPr>
            <w:tcW w:w="2268" w:type="dxa"/>
          </w:tcPr>
          <w:p w:rsidR="00B806AE" w:rsidRDefault="00BF508F">
            <w:pPr>
              <w:rPr>
                <w:rFonts w:ascii="Times New Roman" w:hAnsi="Times New Roman"/>
                <w:sz w:val="18"/>
                <w:szCs w:val="18"/>
              </w:rPr>
            </w:pPr>
            <w:r>
              <w:rPr>
                <w:rFonts w:ascii="Times New Roman" w:hAnsi="Times New Roman"/>
                <w:sz w:val="18"/>
                <w:szCs w:val="18"/>
              </w:rPr>
              <w:t>结果</w:t>
            </w:r>
          </w:p>
        </w:tc>
        <w:tc>
          <w:tcPr>
            <w:tcW w:w="2268" w:type="dxa"/>
          </w:tcPr>
          <w:p w:rsidR="00B806AE" w:rsidRDefault="00BF508F">
            <w:pPr>
              <w:jc w:val="left"/>
              <w:rPr>
                <w:rFonts w:ascii="Times New Roman" w:hAnsi="Times New Roman"/>
                <w:sz w:val="18"/>
                <w:szCs w:val="18"/>
              </w:rPr>
            </w:pPr>
            <w:r>
              <w:rPr>
                <w:rFonts w:ascii="Times New Roman" w:hAnsi="Times New Roman"/>
                <w:sz w:val="18"/>
                <w:szCs w:val="18"/>
              </w:rPr>
              <w:t>异常描述</w:t>
            </w: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思维形式</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思维内容</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智能检查</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情感症状</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意志行为</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睡眠状况</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bl>
    <w:p w:rsidR="00B806AE" w:rsidRDefault="00BF508F">
      <w:pPr>
        <w:pStyle w:val="affffffffffff1"/>
        <w:numPr>
          <w:ilvl w:val="0"/>
          <w:numId w:val="38"/>
        </w:numPr>
        <w:ind w:firstLineChars="0"/>
        <w:rPr>
          <w:rFonts w:ascii="Times New Roman" w:hAnsi="Times New Roman"/>
          <w:b/>
          <w:bCs/>
          <w:sz w:val="28"/>
        </w:rPr>
      </w:pPr>
      <w:r>
        <w:rPr>
          <w:rFonts w:ascii="Times New Roman" w:hAnsi="Times New Roman" w:hint="eastAsia"/>
          <w:b/>
          <w:bCs/>
          <w:sz w:val="28"/>
        </w:rPr>
        <w:t>神经内科检查结果</w:t>
      </w:r>
    </w:p>
    <w:tbl>
      <w:tblPr>
        <w:tblStyle w:val="affffb"/>
        <w:tblW w:w="8217" w:type="dxa"/>
        <w:tblLook w:val="04A0" w:firstRow="1" w:lastRow="0" w:firstColumn="1" w:lastColumn="0" w:noHBand="0" w:noVBand="1"/>
      </w:tblPr>
      <w:tblGrid>
        <w:gridCol w:w="2972"/>
        <w:gridCol w:w="709"/>
        <w:gridCol w:w="2268"/>
        <w:gridCol w:w="2268"/>
      </w:tblGrid>
      <w:tr w:rsidR="00B806AE">
        <w:tc>
          <w:tcPr>
            <w:tcW w:w="8217" w:type="dxa"/>
            <w:gridSpan w:val="4"/>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hint="eastAsia"/>
                <w:b/>
                <w:bCs/>
                <w:sz w:val="18"/>
                <w:szCs w:val="18"/>
              </w:rPr>
              <w:t>神经内科</w:t>
            </w:r>
            <w:r>
              <w:rPr>
                <w:rFonts w:ascii="Times New Roman" w:hAnsi="Times New Roman"/>
                <w:b/>
                <w:bCs/>
                <w:sz w:val="18"/>
                <w:szCs w:val="18"/>
              </w:rPr>
              <w:t>专科检查</w:t>
            </w:r>
          </w:p>
        </w:tc>
      </w:tr>
      <w:tr w:rsidR="00B806AE">
        <w:tc>
          <w:tcPr>
            <w:tcW w:w="2972" w:type="dxa"/>
          </w:tcPr>
          <w:p w:rsidR="00B806AE" w:rsidRDefault="00BF508F">
            <w:pPr>
              <w:jc w:val="left"/>
              <w:rPr>
                <w:rFonts w:ascii="Times New Roman" w:hAnsi="Times New Roman"/>
                <w:sz w:val="18"/>
                <w:szCs w:val="18"/>
              </w:rPr>
            </w:pPr>
            <w:r>
              <w:rPr>
                <w:rFonts w:ascii="Times New Roman" w:hAnsi="Times New Roman" w:hint="eastAsia"/>
                <w:sz w:val="18"/>
                <w:szCs w:val="18"/>
              </w:rPr>
              <w:t>项目分类</w:t>
            </w:r>
          </w:p>
        </w:tc>
        <w:tc>
          <w:tcPr>
            <w:tcW w:w="709" w:type="dxa"/>
          </w:tcPr>
          <w:p w:rsidR="00B806AE" w:rsidRDefault="00BF508F">
            <w:pPr>
              <w:jc w:val="left"/>
              <w:rPr>
                <w:rFonts w:ascii="Times New Roman" w:hAnsi="Times New Roman"/>
                <w:sz w:val="18"/>
                <w:szCs w:val="18"/>
              </w:rPr>
            </w:pPr>
            <w:r>
              <w:rPr>
                <w:rFonts w:ascii="Times New Roman" w:hAnsi="Times New Roman"/>
                <w:sz w:val="18"/>
                <w:szCs w:val="18"/>
              </w:rPr>
              <w:t>未查</w:t>
            </w:r>
          </w:p>
        </w:tc>
        <w:tc>
          <w:tcPr>
            <w:tcW w:w="2268" w:type="dxa"/>
          </w:tcPr>
          <w:p w:rsidR="00B806AE" w:rsidRDefault="00BF508F">
            <w:pPr>
              <w:rPr>
                <w:rFonts w:ascii="Times New Roman" w:hAnsi="Times New Roman"/>
                <w:sz w:val="18"/>
                <w:szCs w:val="18"/>
              </w:rPr>
            </w:pPr>
            <w:r>
              <w:rPr>
                <w:rFonts w:ascii="Times New Roman" w:hAnsi="Times New Roman"/>
                <w:sz w:val="18"/>
                <w:szCs w:val="18"/>
              </w:rPr>
              <w:t>结果</w:t>
            </w:r>
          </w:p>
        </w:tc>
        <w:tc>
          <w:tcPr>
            <w:tcW w:w="2268" w:type="dxa"/>
          </w:tcPr>
          <w:p w:rsidR="00B806AE" w:rsidRDefault="00BF508F">
            <w:pPr>
              <w:jc w:val="left"/>
              <w:rPr>
                <w:rFonts w:ascii="Times New Roman" w:hAnsi="Times New Roman"/>
                <w:sz w:val="18"/>
                <w:szCs w:val="18"/>
              </w:rPr>
            </w:pPr>
            <w:r>
              <w:rPr>
                <w:rFonts w:ascii="Times New Roman" w:hAnsi="Times New Roman"/>
                <w:sz w:val="18"/>
                <w:szCs w:val="18"/>
              </w:rPr>
              <w:t>异常描述</w:t>
            </w: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语言</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定向力、记忆力及计算力</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位置</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proofErr w:type="gramStart"/>
            <w:r>
              <w:rPr>
                <w:rFonts w:ascii="Times New Roman" w:hAnsi="Times New Roman" w:hint="eastAsia"/>
                <w:sz w:val="18"/>
                <w:szCs w:val="18"/>
              </w:rPr>
              <w:t>颅</w:t>
            </w:r>
            <w:proofErr w:type="gramEnd"/>
            <w:r>
              <w:rPr>
                <w:rFonts w:ascii="Times New Roman" w:hAnsi="Times New Roman" w:hint="eastAsia"/>
                <w:sz w:val="18"/>
                <w:szCs w:val="18"/>
              </w:rPr>
              <w:t>神经</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运动系统</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自主神经系统</w:t>
            </w:r>
          </w:p>
        </w:tc>
        <w:tc>
          <w:tcPr>
            <w:tcW w:w="709" w:type="dxa"/>
          </w:tcPr>
          <w:p w:rsidR="00B806AE" w:rsidRDefault="00BF508F">
            <w:pPr>
              <w:rPr>
                <w:rFonts w:ascii="Times New Roman" w:hAnsi="Times New Roman"/>
                <w:sz w:val="18"/>
                <w:szCs w:val="18"/>
              </w:rPr>
            </w:pPr>
            <w:r>
              <w:rPr>
                <w:rFonts w:ascii="Times New Roman" w:hAnsi="Times New Roman"/>
                <w:sz w:val="18"/>
                <w:szCs w:val="18"/>
              </w:rPr>
              <w:t xml:space="preserve"> □</w:t>
            </w: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深反射</w:t>
            </w:r>
          </w:p>
        </w:tc>
        <w:tc>
          <w:tcPr>
            <w:tcW w:w="709"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浅反射</w:t>
            </w:r>
          </w:p>
        </w:tc>
        <w:tc>
          <w:tcPr>
            <w:tcW w:w="709"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r w:rsidR="00B806AE">
        <w:tc>
          <w:tcPr>
            <w:tcW w:w="2972" w:type="dxa"/>
          </w:tcPr>
          <w:p w:rsidR="00B806AE" w:rsidRDefault="00BF508F">
            <w:pPr>
              <w:rPr>
                <w:rFonts w:ascii="Times New Roman" w:hAnsi="Times New Roman"/>
                <w:sz w:val="18"/>
                <w:szCs w:val="18"/>
              </w:rPr>
            </w:pPr>
            <w:r>
              <w:rPr>
                <w:rFonts w:ascii="Times New Roman" w:hAnsi="Times New Roman" w:hint="eastAsia"/>
                <w:sz w:val="18"/>
                <w:szCs w:val="18"/>
              </w:rPr>
              <w:t>脑膜神经根刺激征</w:t>
            </w:r>
          </w:p>
        </w:tc>
        <w:tc>
          <w:tcPr>
            <w:tcW w:w="709"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c>
          <w:tcPr>
            <w:tcW w:w="2268" w:type="dxa"/>
          </w:tcPr>
          <w:p w:rsidR="00B806AE" w:rsidRDefault="00B806AE">
            <w:pPr>
              <w:rPr>
                <w:rFonts w:ascii="Times New Roman" w:hAnsi="Times New Roman"/>
                <w:sz w:val="18"/>
                <w:szCs w:val="18"/>
              </w:rPr>
            </w:pPr>
          </w:p>
        </w:tc>
      </w:tr>
    </w:tbl>
    <w:p w:rsidR="00B806AE" w:rsidRDefault="00BF508F">
      <w:pPr>
        <w:pStyle w:val="affffffffffff1"/>
        <w:numPr>
          <w:ilvl w:val="0"/>
          <w:numId w:val="38"/>
        </w:numPr>
        <w:ind w:firstLineChars="0"/>
        <w:rPr>
          <w:rFonts w:ascii="Times New Roman" w:hAnsi="Times New Roman"/>
          <w:b/>
          <w:bCs/>
          <w:sz w:val="28"/>
        </w:rPr>
      </w:pPr>
      <w:r>
        <w:rPr>
          <w:rFonts w:ascii="Times New Roman" w:hAnsi="Times New Roman"/>
          <w:b/>
          <w:bCs/>
          <w:sz w:val="28"/>
        </w:rPr>
        <w:t>实验室检验结果</w:t>
      </w:r>
    </w:p>
    <w:tbl>
      <w:tblPr>
        <w:tblStyle w:val="affffb"/>
        <w:tblW w:w="8301" w:type="dxa"/>
        <w:tblInd w:w="-5" w:type="dxa"/>
        <w:tblLook w:val="04A0" w:firstRow="1" w:lastRow="0" w:firstColumn="1" w:lastColumn="0" w:noHBand="0" w:noVBand="1"/>
      </w:tblPr>
      <w:tblGrid>
        <w:gridCol w:w="1134"/>
        <w:gridCol w:w="2410"/>
        <w:gridCol w:w="709"/>
        <w:gridCol w:w="992"/>
        <w:gridCol w:w="2410"/>
        <w:gridCol w:w="646"/>
      </w:tblGrid>
      <w:tr w:rsidR="00B806AE">
        <w:tc>
          <w:tcPr>
            <w:tcW w:w="8301" w:type="dxa"/>
            <w:gridSpan w:val="6"/>
            <w:shd w:val="clear" w:color="auto" w:fill="AEAAAA" w:themeFill="background2" w:themeFillShade="BF"/>
          </w:tcPr>
          <w:p w:rsidR="00B806AE" w:rsidRDefault="00BF508F">
            <w:pPr>
              <w:rPr>
                <w:rFonts w:ascii="Times New Roman" w:hAnsi="Times New Roman"/>
                <w:b/>
                <w:bCs/>
                <w:sz w:val="18"/>
                <w:szCs w:val="18"/>
              </w:rPr>
            </w:pPr>
            <w:r>
              <w:rPr>
                <w:rFonts w:ascii="Times New Roman" w:hAnsi="Times New Roman"/>
                <w:b/>
                <w:bCs/>
                <w:sz w:val="18"/>
                <w:szCs w:val="18"/>
              </w:rPr>
              <w:t>实验室检查</w:t>
            </w:r>
          </w:p>
        </w:tc>
      </w:tr>
      <w:tr w:rsidR="00B806AE">
        <w:tc>
          <w:tcPr>
            <w:tcW w:w="1134" w:type="dxa"/>
          </w:tcPr>
          <w:p w:rsidR="00B806AE" w:rsidRDefault="00BF508F">
            <w:pPr>
              <w:rPr>
                <w:rFonts w:ascii="Times New Roman" w:hAnsi="Times New Roman"/>
                <w:b/>
                <w:bCs/>
                <w:sz w:val="18"/>
                <w:szCs w:val="18"/>
              </w:rPr>
            </w:pPr>
            <w:r>
              <w:rPr>
                <w:rFonts w:ascii="Times New Roman" w:hAnsi="Times New Roman"/>
                <w:b/>
                <w:bCs/>
                <w:sz w:val="18"/>
                <w:szCs w:val="18"/>
              </w:rPr>
              <w:t>项目分类</w:t>
            </w:r>
          </w:p>
        </w:tc>
        <w:tc>
          <w:tcPr>
            <w:tcW w:w="2410" w:type="dxa"/>
          </w:tcPr>
          <w:p w:rsidR="00B806AE" w:rsidRDefault="00BF508F">
            <w:pPr>
              <w:rPr>
                <w:rFonts w:ascii="Times New Roman" w:hAnsi="Times New Roman"/>
                <w:b/>
                <w:bCs/>
                <w:sz w:val="18"/>
                <w:szCs w:val="18"/>
              </w:rPr>
            </w:pPr>
            <w:r>
              <w:rPr>
                <w:rFonts w:ascii="Times New Roman" w:hAnsi="Times New Roman"/>
                <w:b/>
                <w:bCs/>
                <w:sz w:val="18"/>
                <w:szCs w:val="18"/>
              </w:rPr>
              <w:t>项目检查</w:t>
            </w:r>
          </w:p>
        </w:tc>
        <w:tc>
          <w:tcPr>
            <w:tcW w:w="709" w:type="dxa"/>
          </w:tcPr>
          <w:p w:rsidR="00B806AE" w:rsidRDefault="00BF508F">
            <w:pPr>
              <w:jc w:val="left"/>
              <w:rPr>
                <w:rFonts w:ascii="Times New Roman" w:hAnsi="Times New Roman"/>
                <w:b/>
                <w:bCs/>
                <w:sz w:val="18"/>
                <w:szCs w:val="18"/>
              </w:rPr>
            </w:pPr>
            <w:r>
              <w:rPr>
                <w:rFonts w:ascii="Times New Roman" w:hAnsi="Times New Roman"/>
                <w:b/>
                <w:bCs/>
                <w:sz w:val="18"/>
                <w:szCs w:val="18"/>
              </w:rPr>
              <w:t>检查结果</w:t>
            </w:r>
          </w:p>
        </w:tc>
        <w:tc>
          <w:tcPr>
            <w:tcW w:w="992" w:type="dxa"/>
          </w:tcPr>
          <w:p w:rsidR="00B806AE" w:rsidRDefault="00BF508F">
            <w:pPr>
              <w:rPr>
                <w:rFonts w:ascii="Times New Roman" w:hAnsi="Times New Roman"/>
                <w:b/>
                <w:bCs/>
                <w:sz w:val="18"/>
                <w:szCs w:val="18"/>
              </w:rPr>
            </w:pPr>
            <w:r>
              <w:rPr>
                <w:rFonts w:ascii="Times New Roman" w:hAnsi="Times New Roman"/>
                <w:b/>
                <w:bCs/>
                <w:sz w:val="18"/>
                <w:szCs w:val="18"/>
              </w:rPr>
              <w:t>单位</w:t>
            </w:r>
          </w:p>
        </w:tc>
        <w:tc>
          <w:tcPr>
            <w:tcW w:w="2410" w:type="dxa"/>
          </w:tcPr>
          <w:p w:rsidR="00B806AE" w:rsidRDefault="00BF508F">
            <w:pPr>
              <w:rPr>
                <w:rFonts w:ascii="Times New Roman" w:hAnsi="Times New Roman"/>
                <w:b/>
                <w:bCs/>
                <w:sz w:val="18"/>
                <w:szCs w:val="18"/>
              </w:rPr>
            </w:pPr>
            <w:r>
              <w:rPr>
                <w:rFonts w:ascii="Times New Roman" w:hAnsi="Times New Roman"/>
                <w:b/>
                <w:bCs/>
                <w:sz w:val="18"/>
                <w:szCs w:val="18"/>
              </w:rPr>
              <w:t>参考值</w:t>
            </w:r>
          </w:p>
        </w:tc>
        <w:tc>
          <w:tcPr>
            <w:tcW w:w="646" w:type="dxa"/>
          </w:tcPr>
          <w:p w:rsidR="00B806AE" w:rsidRDefault="00BF508F">
            <w:pPr>
              <w:jc w:val="left"/>
              <w:rPr>
                <w:rFonts w:ascii="Times New Roman" w:hAnsi="Times New Roman"/>
                <w:b/>
                <w:bCs/>
                <w:sz w:val="18"/>
                <w:szCs w:val="18"/>
              </w:rPr>
            </w:pPr>
            <w:r>
              <w:rPr>
                <w:rFonts w:ascii="Times New Roman" w:hAnsi="Times New Roman"/>
                <w:b/>
                <w:bCs/>
                <w:sz w:val="18"/>
                <w:szCs w:val="18"/>
              </w:rPr>
              <w:t>临床评估</w:t>
            </w:r>
          </w:p>
        </w:tc>
      </w:tr>
      <w:tr w:rsidR="00B806AE">
        <w:tc>
          <w:tcPr>
            <w:tcW w:w="1134" w:type="dxa"/>
            <w:vMerge w:val="restart"/>
            <w:vAlign w:val="center"/>
          </w:tcPr>
          <w:p w:rsidR="00B806AE" w:rsidRDefault="00BF508F">
            <w:pPr>
              <w:rPr>
                <w:rFonts w:ascii="Times New Roman" w:hAnsi="Times New Roman"/>
                <w:sz w:val="18"/>
                <w:szCs w:val="18"/>
              </w:rPr>
            </w:pPr>
            <w:r>
              <w:rPr>
                <w:rFonts w:ascii="Times New Roman" w:hAnsi="Times New Roman"/>
                <w:sz w:val="18"/>
                <w:szCs w:val="18"/>
              </w:rPr>
              <w:t>血常规</w:t>
            </w:r>
          </w:p>
        </w:tc>
        <w:tc>
          <w:tcPr>
            <w:tcW w:w="7167" w:type="dxa"/>
            <w:gridSpan w:val="5"/>
            <w:vAlign w:val="center"/>
          </w:tcPr>
          <w:p w:rsidR="00B806AE" w:rsidRDefault="00BF508F">
            <w:pPr>
              <w:rPr>
                <w:rFonts w:ascii="Times New Roman" w:hAnsi="Times New Roman"/>
                <w:b/>
                <w:bCs/>
                <w:sz w:val="18"/>
                <w:szCs w:val="18"/>
              </w:rPr>
            </w:pPr>
            <w:r>
              <w:rPr>
                <w:rFonts w:ascii="Times New Roman" w:hAnsi="Times New Roman"/>
                <w:b/>
                <w:bCs/>
                <w:sz w:val="18"/>
                <w:szCs w:val="18"/>
              </w:rPr>
              <w:t>样本采集日期（年</w:t>
            </w:r>
            <w:r>
              <w:rPr>
                <w:rFonts w:ascii="Times New Roman" w:hAnsi="Times New Roman"/>
                <w:b/>
                <w:bCs/>
                <w:sz w:val="18"/>
                <w:szCs w:val="18"/>
              </w:rPr>
              <w:t>/</w:t>
            </w:r>
            <w:r>
              <w:rPr>
                <w:rFonts w:ascii="Times New Roman" w:hAnsi="Times New Roman"/>
                <w:b/>
                <w:bCs/>
                <w:sz w:val="18"/>
                <w:szCs w:val="18"/>
              </w:rPr>
              <w:t>月</w:t>
            </w:r>
            <w:r>
              <w:rPr>
                <w:rFonts w:ascii="Times New Roman" w:hAnsi="Times New Roman"/>
                <w:b/>
                <w:bCs/>
                <w:sz w:val="18"/>
                <w:szCs w:val="18"/>
              </w:rPr>
              <w:t>/</w:t>
            </w:r>
            <w:r>
              <w:rPr>
                <w:rFonts w:ascii="Times New Roman" w:hAnsi="Times New Roman"/>
                <w:b/>
                <w:bCs/>
                <w:sz w:val="18"/>
                <w:szCs w:val="18"/>
              </w:rPr>
              <w:t>日）：</w:t>
            </w:r>
            <w:r>
              <w:rPr>
                <w:rFonts w:ascii="Times New Roman" w:hAnsi="Times New Roman"/>
                <w:b/>
                <w:bCs/>
                <w:sz w:val="18"/>
                <w:szCs w:val="18"/>
              </w:rPr>
              <w:t>|_|_|_|_|-|_|_|-|_|_|</w:t>
            </w: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红细胞计数</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10^12/L</w:t>
            </w:r>
          </w:p>
        </w:tc>
        <w:tc>
          <w:tcPr>
            <w:tcW w:w="2410" w:type="dxa"/>
          </w:tcPr>
          <w:p w:rsidR="00B806AE" w:rsidRDefault="00BF508F">
            <w:pPr>
              <w:rPr>
                <w:rFonts w:ascii="Times New Roman" w:hAnsi="Times New Roman"/>
                <w:sz w:val="18"/>
                <w:szCs w:val="18"/>
              </w:rPr>
            </w:pPr>
            <w:r>
              <w:rPr>
                <w:rFonts w:ascii="Times New Roman" w:hAnsi="Times New Roman"/>
                <w:sz w:val="18"/>
                <w:szCs w:val="18"/>
              </w:rPr>
              <w:t>3.8-5.1</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血红蛋白</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g/L</w:t>
            </w:r>
          </w:p>
        </w:tc>
        <w:tc>
          <w:tcPr>
            <w:tcW w:w="2410" w:type="dxa"/>
          </w:tcPr>
          <w:p w:rsidR="00B806AE" w:rsidRDefault="00BF508F">
            <w:pPr>
              <w:rPr>
                <w:rFonts w:ascii="Times New Roman" w:hAnsi="Times New Roman"/>
                <w:sz w:val="18"/>
                <w:szCs w:val="18"/>
              </w:rPr>
            </w:pPr>
            <w:r>
              <w:rPr>
                <w:rFonts w:ascii="Times New Roman" w:hAnsi="Times New Roman"/>
                <w:sz w:val="18"/>
                <w:szCs w:val="18"/>
              </w:rPr>
              <w:t>115-150</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红细胞压积</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w:t>
            </w:r>
          </w:p>
        </w:tc>
        <w:tc>
          <w:tcPr>
            <w:tcW w:w="2410" w:type="dxa"/>
          </w:tcPr>
          <w:p w:rsidR="00B806AE" w:rsidRDefault="00BF508F">
            <w:pPr>
              <w:rPr>
                <w:rFonts w:ascii="Times New Roman" w:hAnsi="Times New Roman"/>
                <w:sz w:val="18"/>
                <w:szCs w:val="18"/>
              </w:rPr>
            </w:pPr>
            <w:r>
              <w:rPr>
                <w:rFonts w:ascii="Times New Roman" w:hAnsi="Times New Roman"/>
                <w:sz w:val="18"/>
                <w:szCs w:val="18"/>
              </w:rPr>
              <w:t>35-45</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平均红细胞体积</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fL</w:t>
            </w:r>
            <w:proofErr w:type="spellEnd"/>
            <w:r>
              <w:rPr>
                <w:rFonts w:ascii="Times New Roman" w:hAnsi="Times New Roman"/>
                <w:sz w:val="18"/>
                <w:szCs w:val="18"/>
              </w:rPr>
              <w:t xml:space="preserve"> </w:t>
            </w:r>
          </w:p>
        </w:tc>
        <w:tc>
          <w:tcPr>
            <w:tcW w:w="2410" w:type="dxa"/>
          </w:tcPr>
          <w:p w:rsidR="00B806AE" w:rsidRDefault="00BF508F">
            <w:pPr>
              <w:rPr>
                <w:rFonts w:ascii="Times New Roman" w:hAnsi="Times New Roman"/>
                <w:sz w:val="18"/>
                <w:szCs w:val="18"/>
              </w:rPr>
            </w:pPr>
            <w:r>
              <w:rPr>
                <w:rFonts w:ascii="Times New Roman" w:hAnsi="Times New Roman"/>
                <w:sz w:val="18"/>
                <w:szCs w:val="18"/>
              </w:rPr>
              <w:t>82-100</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平均红细胞</w:t>
            </w:r>
            <w:r>
              <w:rPr>
                <w:rFonts w:ascii="Times New Roman" w:hAnsi="Times New Roman"/>
                <w:sz w:val="18"/>
                <w:szCs w:val="18"/>
              </w:rPr>
              <w:t>HGB</w:t>
            </w:r>
            <w:r>
              <w:rPr>
                <w:rFonts w:ascii="Times New Roman" w:hAnsi="Times New Roman"/>
                <w:sz w:val="18"/>
                <w:szCs w:val="18"/>
              </w:rPr>
              <w:t>含量</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Pg</w:t>
            </w:r>
            <w:proofErr w:type="spellEnd"/>
          </w:p>
        </w:tc>
        <w:tc>
          <w:tcPr>
            <w:tcW w:w="2410" w:type="dxa"/>
          </w:tcPr>
          <w:p w:rsidR="00B806AE" w:rsidRDefault="00BF508F">
            <w:pPr>
              <w:rPr>
                <w:rFonts w:ascii="Times New Roman" w:hAnsi="Times New Roman"/>
                <w:sz w:val="18"/>
                <w:szCs w:val="18"/>
              </w:rPr>
            </w:pPr>
            <w:r>
              <w:rPr>
                <w:rFonts w:ascii="Times New Roman" w:hAnsi="Times New Roman"/>
                <w:sz w:val="18"/>
                <w:szCs w:val="18"/>
              </w:rPr>
              <w:t>27-34</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平均红细胞</w:t>
            </w:r>
            <w:r>
              <w:rPr>
                <w:rFonts w:ascii="Times New Roman" w:hAnsi="Times New Roman"/>
                <w:sz w:val="18"/>
                <w:szCs w:val="18"/>
              </w:rPr>
              <w:t>HGB</w:t>
            </w:r>
            <w:r>
              <w:rPr>
                <w:rFonts w:ascii="Times New Roman" w:hAnsi="Times New Roman"/>
                <w:sz w:val="18"/>
                <w:szCs w:val="18"/>
              </w:rPr>
              <w:t>浓度</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g/L</w:t>
            </w:r>
          </w:p>
        </w:tc>
        <w:tc>
          <w:tcPr>
            <w:tcW w:w="2410" w:type="dxa"/>
          </w:tcPr>
          <w:p w:rsidR="00B806AE" w:rsidRDefault="00BF508F">
            <w:pPr>
              <w:rPr>
                <w:rFonts w:ascii="Times New Roman" w:hAnsi="Times New Roman"/>
                <w:sz w:val="18"/>
                <w:szCs w:val="18"/>
              </w:rPr>
            </w:pPr>
            <w:r>
              <w:rPr>
                <w:rFonts w:ascii="Times New Roman" w:hAnsi="Times New Roman"/>
                <w:sz w:val="18"/>
                <w:szCs w:val="18"/>
              </w:rPr>
              <w:t>316-354</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RBC</w:t>
            </w:r>
            <w:r>
              <w:rPr>
                <w:rFonts w:ascii="Times New Roman" w:hAnsi="Times New Roman"/>
                <w:sz w:val="18"/>
                <w:szCs w:val="18"/>
              </w:rPr>
              <w:t>分布宽度</w:t>
            </w:r>
            <w:r>
              <w:rPr>
                <w:rFonts w:ascii="Times New Roman" w:hAnsi="Times New Roman"/>
                <w:sz w:val="18"/>
                <w:szCs w:val="18"/>
              </w:rPr>
              <w:t>SD</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fL</w:t>
            </w:r>
            <w:proofErr w:type="spellEnd"/>
          </w:p>
        </w:tc>
        <w:tc>
          <w:tcPr>
            <w:tcW w:w="2410" w:type="dxa"/>
          </w:tcPr>
          <w:p w:rsidR="00B806AE" w:rsidRDefault="00BF508F">
            <w:pPr>
              <w:rPr>
                <w:rFonts w:ascii="Times New Roman" w:hAnsi="Times New Roman"/>
                <w:sz w:val="18"/>
                <w:szCs w:val="18"/>
              </w:rPr>
            </w:pPr>
            <w:r>
              <w:rPr>
                <w:rFonts w:ascii="Times New Roman" w:hAnsi="Times New Roman"/>
                <w:sz w:val="18"/>
                <w:szCs w:val="18"/>
              </w:rPr>
              <w:t>37.0-54.0</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RBC</w:t>
            </w:r>
            <w:r>
              <w:rPr>
                <w:rFonts w:ascii="Times New Roman" w:hAnsi="Times New Roman"/>
                <w:sz w:val="18"/>
                <w:szCs w:val="18"/>
              </w:rPr>
              <w:t>分布宽度</w:t>
            </w:r>
            <w:r>
              <w:rPr>
                <w:rFonts w:ascii="Times New Roman" w:hAnsi="Times New Roman"/>
                <w:sz w:val="18"/>
                <w:szCs w:val="18"/>
              </w:rPr>
              <w:t>CV</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w:t>
            </w:r>
          </w:p>
        </w:tc>
        <w:tc>
          <w:tcPr>
            <w:tcW w:w="2410" w:type="dxa"/>
          </w:tcPr>
          <w:p w:rsidR="00B806AE" w:rsidRDefault="00BF508F">
            <w:pPr>
              <w:rPr>
                <w:rFonts w:ascii="Times New Roman" w:hAnsi="Times New Roman"/>
                <w:sz w:val="18"/>
                <w:szCs w:val="18"/>
              </w:rPr>
            </w:pPr>
            <w:r>
              <w:rPr>
                <w:rFonts w:ascii="Times New Roman" w:hAnsi="Times New Roman"/>
                <w:sz w:val="18"/>
                <w:szCs w:val="18"/>
              </w:rPr>
              <w:t>11.5-14.5</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血小板计数</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10^9/L</w:t>
            </w:r>
          </w:p>
        </w:tc>
        <w:tc>
          <w:tcPr>
            <w:tcW w:w="2410" w:type="dxa"/>
          </w:tcPr>
          <w:p w:rsidR="00B806AE" w:rsidRDefault="00BF508F">
            <w:pPr>
              <w:rPr>
                <w:rFonts w:ascii="Times New Roman" w:hAnsi="Times New Roman"/>
                <w:sz w:val="18"/>
                <w:szCs w:val="18"/>
              </w:rPr>
            </w:pPr>
            <w:r>
              <w:rPr>
                <w:rFonts w:ascii="Times New Roman" w:hAnsi="Times New Roman"/>
                <w:sz w:val="18"/>
                <w:szCs w:val="18"/>
              </w:rPr>
              <w:t>100-300</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白细胞计数</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10^9/L</w:t>
            </w:r>
          </w:p>
        </w:tc>
        <w:tc>
          <w:tcPr>
            <w:tcW w:w="2410" w:type="dxa"/>
          </w:tcPr>
          <w:p w:rsidR="00B806AE" w:rsidRDefault="00BF508F">
            <w:pPr>
              <w:rPr>
                <w:rFonts w:ascii="Times New Roman" w:hAnsi="Times New Roman"/>
                <w:sz w:val="18"/>
                <w:szCs w:val="18"/>
              </w:rPr>
            </w:pPr>
            <w:r>
              <w:rPr>
                <w:rFonts w:ascii="Times New Roman" w:hAnsi="Times New Roman"/>
                <w:sz w:val="18"/>
                <w:szCs w:val="18"/>
              </w:rPr>
              <w:t>3.5-9.5</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中性分叶核粒细胞百分率</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w:t>
            </w:r>
          </w:p>
        </w:tc>
        <w:tc>
          <w:tcPr>
            <w:tcW w:w="2410" w:type="dxa"/>
          </w:tcPr>
          <w:p w:rsidR="00B806AE" w:rsidRDefault="00BF508F">
            <w:pPr>
              <w:rPr>
                <w:rFonts w:ascii="Times New Roman" w:hAnsi="Times New Roman"/>
                <w:sz w:val="18"/>
                <w:szCs w:val="18"/>
              </w:rPr>
            </w:pPr>
            <w:r>
              <w:rPr>
                <w:rFonts w:ascii="Times New Roman" w:hAnsi="Times New Roman"/>
                <w:sz w:val="18"/>
                <w:szCs w:val="18"/>
              </w:rPr>
              <w:t>40-75</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淋巴细胞百分率</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w:t>
            </w:r>
          </w:p>
        </w:tc>
        <w:tc>
          <w:tcPr>
            <w:tcW w:w="2410" w:type="dxa"/>
          </w:tcPr>
          <w:p w:rsidR="00B806AE" w:rsidRDefault="00BF508F">
            <w:pPr>
              <w:rPr>
                <w:rFonts w:ascii="Times New Roman" w:hAnsi="Times New Roman"/>
                <w:sz w:val="18"/>
                <w:szCs w:val="18"/>
              </w:rPr>
            </w:pPr>
            <w:r>
              <w:rPr>
                <w:rFonts w:ascii="Times New Roman" w:hAnsi="Times New Roman"/>
                <w:sz w:val="18"/>
                <w:szCs w:val="18"/>
              </w:rPr>
              <w:t>20-50</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单核细胞百分率</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w:t>
            </w:r>
          </w:p>
        </w:tc>
        <w:tc>
          <w:tcPr>
            <w:tcW w:w="2410" w:type="dxa"/>
          </w:tcPr>
          <w:p w:rsidR="00B806AE" w:rsidRDefault="00BF508F">
            <w:pPr>
              <w:rPr>
                <w:rFonts w:ascii="Times New Roman" w:hAnsi="Times New Roman"/>
                <w:sz w:val="18"/>
                <w:szCs w:val="18"/>
              </w:rPr>
            </w:pPr>
            <w:r>
              <w:rPr>
                <w:rFonts w:ascii="Times New Roman" w:hAnsi="Times New Roman"/>
                <w:sz w:val="18"/>
                <w:szCs w:val="18"/>
              </w:rPr>
              <w:t>3-10</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嗜酸性粒细胞百分率</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w:t>
            </w:r>
          </w:p>
        </w:tc>
        <w:tc>
          <w:tcPr>
            <w:tcW w:w="2410" w:type="dxa"/>
          </w:tcPr>
          <w:p w:rsidR="00B806AE" w:rsidRDefault="00BF508F">
            <w:pPr>
              <w:rPr>
                <w:rFonts w:ascii="Times New Roman" w:hAnsi="Times New Roman"/>
                <w:sz w:val="18"/>
                <w:szCs w:val="18"/>
              </w:rPr>
            </w:pPr>
            <w:r>
              <w:rPr>
                <w:rFonts w:ascii="Times New Roman" w:hAnsi="Times New Roman"/>
                <w:sz w:val="18"/>
                <w:szCs w:val="18"/>
              </w:rPr>
              <w:t>0.4-8.0</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嗜碱性粒细胞百分率</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w:t>
            </w:r>
          </w:p>
        </w:tc>
        <w:tc>
          <w:tcPr>
            <w:tcW w:w="2410" w:type="dxa"/>
          </w:tcPr>
          <w:p w:rsidR="00B806AE" w:rsidRDefault="00BF508F">
            <w:pPr>
              <w:rPr>
                <w:rFonts w:ascii="Times New Roman" w:hAnsi="Times New Roman"/>
                <w:sz w:val="18"/>
                <w:szCs w:val="18"/>
              </w:rPr>
            </w:pPr>
            <w:r>
              <w:rPr>
                <w:rFonts w:ascii="Times New Roman" w:hAnsi="Times New Roman"/>
                <w:sz w:val="18"/>
                <w:szCs w:val="18"/>
              </w:rPr>
              <w:t>0-1</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原始细胞百分率</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w:t>
            </w:r>
          </w:p>
        </w:tc>
        <w:tc>
          <w:tcPr>
            <w:tcW w:w="2410" w:type="dxa"/>
          </w:tcPr>
          <w:p w:rsidR="00B806AE" w:rsidRDefault="00BF508F">
            <w:pPr>
              <w:rPr>
                <w:rFonts w:ascii="Times New Roman" w:hAnsi="Times New Roman"/>
                <w:sz w:val="18"/>
                <w:szCs w:val="18"/>
              </w:rPr>
            </w:pPr>
            <w:r>
              <w:rPr>
                <w:rFonts w:ascii="Times New Roman" w:hAnsi="Times New Roman"/>
                <w:sz w:val="18"/>
                <w:szCs w:val="18"/>
              </w:rPr>
              <w:t>&lt;0</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中性分叶核粒细胞绝对值</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10^9/L</w:t>
            </w:r>
          </w:p>
        </w:tc>
        <w:tc>
          <w:tcPr>
            <w:tcW w:w="2410" w:type="dxa"/>
          </w:tcPr>
          <w:p w:rsidR="00B806AE" w:rsidRDefault="00BF508F">
            <w:pPr>
              <w:rPr>
                <w:rFonts w:ascii="Times New Roman" w:hAnsi="Times New Roman"/>
                <w:sz w:val="18"/>
                <w:szCs w:val="18"/>
              </w:rPr>
            </w:pPr>
            <w:r>
              <w:rPr>
                <w:rFonts w:ascii="Times New Roman" w:hAnsi="Times New Roman"/>
                <w:sz w:val="18"/>
                <w:szCs w:val="18"/>
              </w:rPr>
              <w:t>1.8-6.3</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淋巴细胞绝对值</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10^9/L</w:t>
            </w:r>
          </w:p>
        </w:tc>
        <w:tc>
          <w:tcPr>
            <w:tcW w:w="2410" w:type="dxa"/>
          </w:tcPr>
          <w:p w:rsidR="00B806AE" w:rsidRDefault="00BF508F">
            <w:pPr>
              <w:rPr>
                <w:rFonts w:ascii="Times New Roman" w:hAnsi="Times New Roman"/>
                <w:sz w:val="18"/>
                <w:szCs w:val="18"/>
              </w:rPr>
            </w:pPr>
            <w:r>
              <w:rPr>
                <w:rFonts w:ascii="Times New Roman" w:hAnsi="Times New Roman"/>
                <w:sz w:val="18"/>
                <w:szCs w:val="18"/>
              </w:rPr>
              <w:t>1.1-3.2</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单核细胞绝对值</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10^9/L</w:t>
            </w:r>
          </w:p>
        </w:tc>
        <w:tc>
          <w:tcPr>
            <w:tcW w:w="2410" w:type="dxa"/>
          </w:tcPr>
          <w:p w:rsidR="00B806AE" w:rsidRDefault="00BF508F">
            <w:pPr>
              <w:rPr>
                <w:rFonts w:ascii="Times New Roman" w:hAnsi="Times New Roman"/>
                <w:sz w:val="18"/>
                <w:szCs w:val="18"/>
              </w:rPr>
            </w:pPr>
            <w:r>
              <w:rPr>
                <w:rFonts w:ascii="Times New Roman" w:hAnsi="Times New Roman"/>
                <w:sz w:val="18"/>
                <w:szCs w:val="18"/>
              </w:rPr>
              <w:t>0.1-0.6</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嗜酸细胞绝对值</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10^9/L</w:t>
            </w:r>
          </w:p>
        </w:tc>
        <w:tc>
          <w:tcPr>
            <w:tcW w:w="2410" w:type="dxa"/>
          </w:tcPr>
          <w:p w:rsidR="00B806AE" w:rsidRDefault="00BF508F">
            <w:pPr>
              <w:rPr>
                <w:rFonts w:ascii="Times New Roman" w:hAnsi="Times New Roman"/>
                <w:sz w:val="18"/>
                <w:szCs w:val="18"/>
              </w:rPr>
            </w:pPr>
            <w:r>
              <w:rPr>
                <w:rFonts w:ascii="Times New Roman" w:hAnsi="Times New Roman"/>
                <w:sz w:val="18"/>
                <w:szCs w:val="18"/>
              </w:rPr>
              <w:t>0.02-0.52</w:t>
            </w:r>
          </w:p>
        </w:tc>
        <w:tc>
          <w:tcPr>
            <w:tcW w:w="646" w:type="dxa"/>
          </w:tcPr>
          <w:p w:rsidR="00B806AE" w:rsidRDefault="00B806AE">
            <w:pPr>
              <w:rPr>
                <w:rFonts w:ascii="Times New Roman" w:hAnsi="Times New Roman"/>
                <w:sz w:val="18"/>
                <w:szCs w:val="18"/>
              </w:rPr>
            </w:pPr>
          </w:p>
        </w:tc>
      </w:tr>
      <w:tr w:rsidR="00B806AE">
        <w:tc>
          <w:tcPr>
            <w:tcW w:w="1134" w:type="dxa"/>
            <w:vMerge/>
            <w:vAlign w:val="center"/>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嗜碱细胞绝对值</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10^9/L</w:t>
            </w:r>
          </w:p>
        </w:tc>
        <w:tc>
          <w:tcPr>
            <w:tcW w:w="2410" w:type="dxa"/>
          </w:tcPr>
          <w:p w:rsidR="00B806AE" w:rsidRDefault="00BF508F">
            <w:pPr>
              <w:rPr>
                <w:rFonts w:ascii="Times New Roman" w:hAnsi="Times New Roman"/>
                <w:sz w:val="18"/>
                <w:szCs w:val="18"/>
              </w:rPr>
            </w:pPr>
            <w:r>
              <w:rPr>
                <w:rFonts w:ascii="Times New Roman" w:hAnsi="Times New Roman"/>
                <w:sz w:val="18"/>
                <w:szCs w:val="18"/>
              </w:rPr>
              <w:t>0.0-0.06</w:t>
            </w:r>
          </w:p>
        </w:tc>
        <w:tc>
          <w:tcPr>
            <w:tcW w:w="646" w:type="dxa"/>
          </w:tcPr>
          <w:p w:rsidR="00B806AE" w:rsidRDefault="00B806AE">
            <w:pPr>
              <w:rPr>
                <w:rFonts w:ascii="Times New Roman" w:hAnsi="Times New Roman"/>
                <w:sz w:val="18"/>
                <w:szCs w:val="18"/>
              </w:rPr>
            </w:pPr>
          </w:p>
        </w:tc>
      </w:tr>
      <w:tr w:rsidR="00B806AE">
        <w:tc>
          <w:tcPr>
            <w:tcW w:w="1134" w:type="dxa"/>
            <w:vMerge w:val="restart"/>
            <w:vAlign w:val="center"/>
          </w:tcPr>
          <w:p w:rsidR="00B806AE" w:rsidRDefault="00BF508F">
            <w:pPr>
              <w:rPr>
                <w:rFonts w:ascii="Times New Roman" w:hAnsi="Times New Roman"/>
                <w:sz w:val="18"/>
                <w:szCs w:val="18"/>
              </w:rPr>
            </w:pPr>
            <w:r>
              <w:rPr>
                <w:rFonts w:ascii="Times New Roman" w:hAnsi="Times New Roman"/>
                <w:sz w:val="18"/>
                <w:szCs w:val="18"/>
              </w:rPr>
              <w:t>血生化</w:t>
            </w:r>
          </w:p>
          <w:p w:rsidR="00B806AE" w:rsidRDefault="00B806AE">
            <w:pPr>
              <w:rPr>
                <w:rFonts w:ascii="Times New Roman" w:hAnsi="Times New Roman"/>
                <w:sz w:val="18"/>
                <w:szCs w:val="18"/>
              </w:rPr>
            </w:pPr>
          </w:p>
          <w:p w:rsidR="00B806AE" w:rsidRDefault="00B806AE">
            <w:pPr>
              <w:rPr>
                <w:rFonts w:ascii="Times New Roman" w:hAnsi="Times New Roman"/>
                <w:sz w:val="18"/>
                <w:szCs w:val="18"/>
              </w:rPr>
            </w:pPr>
          </w:p>
        </w:tc>
        <w:tc>
          <w:tcPr>
            <w:tcW w:w="7167" w:type="dxa"/>
            <w:gridSpan w:val="5"/>
            <w:vAlign w:val="center"/>
          </w:tcPr>
          <w:p w:rsidR="00B806AE" w:rsidRDefault="00BF508F">
            <w:pPr>
              <w:rPr>
                <w:rFonts w:ascii="Times New Roman" w:hAnsi="Times New Roman"/>
                <w:b/>
                <w:bCs/>
                <w:sz w:val="18"/>
                <w:szCs w:val="18"/>
              </w:rPr>
            </w:pPr>
            <w:r>
              <w:rPr>
                <w:rFonts w:ascii="Times New Roman" w:hAnsi="Times New Roman"/>
                <w:b/>
                <w:bCs/>
                <w:sz w:val="18"/>
                <w:szCs w:val="18"/>
              </w:rPr>
              <w:t>样本采集日期（年</w:t>
            </w:r>
            <w:r>
              <w:rPr>
                <w:rFonts w:ascii="Times New Roman" w:hAnsi="Times New Roman"/>
                <w:b/>
                <w:bCs/>
                <w:sz w:val="18"/>
                <w:szCs w:val="18"/>
              </w:rPr>
              <w:t>/</w:t>
            </w:r>
            <w:r>
              <w:rPr>
                <w:rFonts w:ascii="Times New Roman" w:hAnsi="Times New Roman"/>
                <w:b/>
                <w:bCs/>
                <w:sz w:val="18"/>
                <w:szCs w:val="18"/>
              </w:rPr>
              <w:t>月</w:t>
            </w:r>
            <w:r>
              <w:rPr>
                <w:rFonts w:ascii="Times New Roman" w:hAnsi="Times New Roman"/>
                <w:b/>
                <w:bCs/>
                <w:sz w:val="18"/>
                <w:szCs w:val="18"/>
              </w:rPr>
              <w:t>/</w:t>
            </w:r>
            <w:r>
              <w:rPr>
                <w:rFonts w:ascii="Times New Roman" w:hAnsi="Times New Roman"/>
                <w:b/>
                <w:bCs/>
                <w:sz w:val="18"/>
                <w:szCs w:val="18"/>
              </w:rPr>
              <w:t>日）：</w:t>
            </w:r>
            <w:r>
              <w:rPr>
                <w:rFonts w:ascii="Times New Roman" w:hAnsi="Times New Roman"/>
                <w:b/>
                <w:bCs/>
                <w:sz w:val="18"/>
                <w:szCs w:val="18"/>
              </w:rPr>
              <w:t>|_|_|_|_|-|_|_|-|_|_|</w:t>
            </w: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谷内转氨酶（</w:t>
            </w:r>
            <w:r>
              <w:rPr>
                <w:rFonts w:ascii="Times New Roman" w:hAnsi="Times New Roman"/>
                <w:sz w:val="18"/>
                <w:szCs w:val="18"/>
              </w:rPr>
              <w:t>ALT</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U/L</w:t>
            </w:r>
          </w:p>
        </w:tc>
        <w:tc>
          <w:tcPr>
            <w:tcW w:w="2410" w:type="dxa"/>
          </w:tcPr>
          <w:p w:rsidR="00B806AE" w:rsidRDefault="00BF508F">
            <w:pPr>
              <w:rPr>
                <w:rFonts w:ascii="Times New Roman" w:hAnsi="Times New Roman"/>
                <w:sz w:val="18"/>
                <w:szCs w:val="18"/>
              </w:rPr>
            </w:pPr>
            <w:r>
              <w:rPr>
                <w:rFonts w:ascii="Times New Roman" w:hAnsi="Times New Roman"/>
                <w:sz w:val="18"/>
                <w:szCs w:val="18"/>
              </w:rPr>
              <w:t>5-40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天门冬氨酸氨基转移酶（</w:t>
            </w:r>
            <w:r>
              <w:rPr>
                <w:rFonts w:ascii="Times New Roman" w:hAnsi="Times New Roman"/>
                <w:sz w:val="18"/>
                <w:szCs w:val="18"/>
              </w:rPr>
              <w:t>AST</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U/L</w:t>
            </w:r>
          </w:p>
        </w:tc>
        <w:tc>
          <w:tcPr>
            <w:tcW w:w="2410" w:type="dxa"/>
          </w:tcPr>
          <w:p w:rsidR="00B806AE" w:rsidRDefault="00BF508F">
            <w:pPr>
              <w:rPr>
                <w:rFonts w:ascii="Times New Roman" w:hAnsi="Times New Roman"/>
                <w:sz w:val="18"/>
                <w:szCs w:val="18"/>
              </w:rPr>
            </w:pPr>
            <w:r>
              <w:rPr>
                <w:rFonts w:ascii="Times New Roman" w:hAnsi="Times New Roman"/>
                <w:sz w:val="18"/>
                <w:szCs w:val="18"/>
              </w:rPr>
              <w:t>8-40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总胆红素（</w:t>
            </w:r>
            <w:r>
              <w:rPr>
                <w:rFonts w:ascii="Times New Roman" w:hAnsi="Times New Roman"/>
                <w:sz w:val="18"/>
                <w:szCs w:val="18"/>
              </w:rPr>
              <w:t>TBIL</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umol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5-20.5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直接胆红素（</w:t>
            </w:r>
            <w:r>
              <w:rPr>
                <w:rFonts w:ascii="Times New Roman" w:hAnsi="Times New Roman"/>
                <w:sz w:val="18"/>
                <w:szCs w:val="18"/>
              </w:rPr>
              <w:t>DBIL</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umol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0-6.8</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间接胆红素</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umol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&lt;20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丙氨酸氨基转移酶</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IU/L</w:t>
            </w:r>
          </w:p>
        </w:tc>
        <w:tc>
          <w:tcPr>
            <w:tcW w:w="2410" w:type="dxa"/>
          </w:tcPr>
          <w:p w:rsidR="00B806AE" w:rsidRDefault="00BF508F">
            <w:pPr>
              <w:rPr>
                <w:rFonts w:ascii="Times New Roman" w:hAnsi="Times New Roman"/>
                <w:sz w:val="18"/>
                <w:szCs w:val="18"/>
              </w:rPr>
            </w:pPr>
            <w:r>
              <w:rPr>
                <w:rFonts w:ascii="Times New Roman" w:hAnsi="Times New Roman"/>
                <w:sz w:val="18"/>
                <w:szCs w:val="18"/>
              </w:rPr>
              <w:t>&lt;40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门冬氨酸氨基转移酶</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IU/L</w:t>
            </w:r>
          </w:p>
        </w:tc>
        <w:tc>
          <w:tcPr>
            <w:tcW w:w="2410" w:type="dxa"/>
          </w:tcPr>
          <w:p w:rsidR="00B806AE" w:rsidRDefault="00BF508F">
            <w:pPr>
              <w:rPr>
                <w:rFonts w:ascii="Times New Roman" w:hAnsi="Times New Roman"/>
                <w:sz w:val="18"/>
                <w:szCs w:val="18"/>
              </w:rPr>
            </w:pPr>
            <w:r>
              <w:rPr>
                <w:rFonts w:ascii="Times New Roman" w:hAnsi="Times New Roman"/>
                <w:sz w:val="18"/>
                <w:szCs w:val="18"/>
              </w:rPr>
              <w:t>&lt;35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总蛋白</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g/L</w:t>
            </w:r>
          </w:p>
        </w:tc>
        <w:tc>
          <w:tcPr>
            <w:tcW w:w="2410" w:type="dxa"/>
          </w:tcPr>
          <w:p w:rsidR="00B806AE" w:rsidRDefault="00BF508F">
            <w:pPr>
              <w:rPr>
                <w:rFonts w:ascii="Times New Roman" w:hAnsi="Times New Roman"/>
                <w:sz w:val="18"/>
                <w:szCs w:val="18"/>
              </w:rPr>
            </w:pPr>
            <w:r>
              <w:rPr>
                <w:rFonts w:ascii="Times New Roman" w:hAnsi="Times New Roman"/>
                <w:sz w:val="18"/>
                <w:szCs w:val="18"/>
              </w:rPr>
              <w:t>60-80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白蛋白</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g/L</w:t>
            </w:r>
          </w:p>
        </w:tc>
        <w:tc>
          <w:tcPr>
            <w:tcW w:w="2410" w:type="dxa"/>
          </w:tcPr>
          <w:p w:rsidR="00B806AE" w:rsidRDefault="00BF508F">
            <w:pPr>
              <w:rPr>
                <w:rFonts w:ascii="Times New Roman" w:hAnsi="Times New Roman"/>
                <w:sz w:val="18"/>
                <w:szCs w:val="18"/>
              </w:rPr>
            </w:pPr>
            <w:r>
              <w:rPr>
                <w:rFonts w:ascii="Times New Roman" w:hAnsi="Times New Roman"/>
                <w:sz w:val="18"/>
                <w:szCs w:val="18"/>
              </w:rPr>
              <w:t>35-52</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球蛋白</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g/L</w:t>
            </w:r>
          </w:p>
        </w:tc>
        <w:tc>
          <w:tcPr>
            <w:tcW w:w="2410" w:type="dxa"/>
          </w:tcPr>
          <w:p w:rsidR="00B806AE" w:rsidRDefault="00BF508F">
            <w:pPr>
              <w:rPr>
                <w:rFonts w:ascii="Times New Roman" w:hAnsi="Times New Roman"/>
                <w:sz w:val="18"/>
                <w:szCs w:val="18"/>
              </w:rPr>
            </w:pPr>
            <w:r>
              <w:rPr>
                <w:rFonts w:ascii="Times New Roman" w:hAnsi="Times New Roman"/>
                <w:sz w:val="18"/>
                <w:szCs w:val="18"/>
              </w:rPr>
              <w:t>20-40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白球比例</w:t>
            </w:r>
          </w:p>
        </w:tc>
        <w:tc>
          <w:tcPr>
            <w:tcW w:w="709" w:type="dxa"/>
          </w:tcPr>
          <w:p w:rsidR="00B806AE" w:rsidRDefault="00B806AE">
            <w:pPr>
              <w:rPr>
                <w:rFonts w:ascii="Times New Roman" w:hAnsi="Times New Roman"/>
                <w:sz w:val="18"/>
                <w:szCs w:val="18"/>
              </w:rPr>
            </w:pPr>
          </w:p>
        </w:tc>
        <w:tc>
          <w:tcPr>
            <w:tcW w:w="992" w:type="dxa"/>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1.20-2.40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葡萄糖</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3.9-5.9</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尿素</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3.13-8.17</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肌</w:t>
            </w:r>
            <w:proofErr w:type="gramStart"/>
            <w:r>
              <w:rPr>
                <w:rFonts w:ascii="Times New Roman" w:hAnsi="Times New Roman"/>
                <w:sz w:val="18"/>
                <w:szCs w:val="18"/>
              </w:rPr>
              <w:t>酐</w:t>
            </w:r>
            <w:proofErr w:type="gramEnd"/>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umol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37-110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估算肾小球滤过率</w:t>
            </w:r>
          </w:p>
        </w:tc>
        <w:tc>
          <w:tcPr>
            <w:tcW w:w="709" w:type="dxa"/>
          </w:tcPr>
          <w:p w:rsidR="00B806AE" w:rsidRDefault="00B806AE">
            <w:pPr>
              <w:rPr>
                <w:rFonts w:ascii="Times New Roman" w:hAnsi="Times New Roman"/>
                <w:sz w:val="18"/>
                <w:szCs w:val="18"/>
              </w:rPr>
            </w:pPr>
          </w:p>
        </w:tc>
        <w:tc>
          <w:tcPr>
            <w:tcW w:w="992" w:type="dxa"/>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56-122</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血清</w:t>
            </w:r>
            <w:proofErr w:type="gramStart"/>
            <w:r>
              <w:rPr>
                <w:rFonts w:ascii="Times New Roman" w:hAnsi="Times New Roman"/>
                <w:sz w:val="18"/>
                <w:szCs w:val="18"/>
              </w:rPr>
              <w:t>胱</w:t>
            </w:r>
            <w:proofErr w:type="gramEnd"/>
            <w:r>
              <w:rPr>
                <w:rFonts w:ascii="Times New Roman" w:hAnsi="Times New Roman"/>
                <w:sz w:val="18"/>
                <w:szCs w:val="18"/>
              </w:rPr>
              <w:t>抑素</w:t>
            </w:r>
            <w:r>
              <w:rPr>
                <w:rFonts w:ascii="Times New Roman" w:hAnsi="Times New Roman"/>
                <w:sz w:val="18"/>
                <w:szCs w:val="18"/>
              </w:rPr>
              <w:t>C</w:t>
            </w:r>
            <w:r>
              <w:rPr>
                <w:rFonts w:ascii="Times New Roman" w:hAnsi="Times New Roman"/>
                <w:sz w:val="18"/>
                <w:szCs w:val="18"/>
              </w:rPr>
              <w:t>测定</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mg/L</w:t>
            </w:r>
          </w:p>
        </w:tc>
        <w:tc>
          <w:tcPr>
            <w:tcW w:w="2410" w:type="dxa"/>
          </w:tcPr>
          <w:p w:rsidR="00B806AE" w:rsidRDefault="00BF508F">
            <w:pPr>
              <w:rPr>
                <w:rFonts w:ascii="Times New Roman" w:hAnsi="Times New Roman"/>
                <w:sz w:val="18"/>
                <w:szCs w:val="18"/>
              </w:rPr>
            </w:pPr>
            <w:r>
              <w:rPr>
                <w:rFonts w:ascii="Times New Roman" w:hAnsi="Times New Roman"/>
                <w:sz w:val="18"/>
                <w:szCs w:val="18"/>
              </w:rPr>
              <w:t>0.51-1.09</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尿酸</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umol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160-380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甘油三酯</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0.29-1.83</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胆固醇</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2.8-5.7</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高密度脂蛋白</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&gt; 0.9</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低密度脂蛋白</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&lt; 4.0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碱性磷酸酶</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IU/L</w:t>
            </w:r>
          </w:p>
        </w:tc>
        <w:tc>
          <w:tcPr>
            <w:tcW w:w="2410" w:type="dxa"/>
          </w:tcPr>
          <w:p w:rsidR="00B806AE" w:rsidRDefault="00BF508F">
            <w:pPr>
              <w:rPr>
                <w:rFonts w:ascii="Times New Roman" w:hAnsi="Times New Roman"/>
                <w:sz w:val="18"/>
                <w:szCs w:val="18"/>
              </w:rPr>
            </w:pPr>
            <w:r>
              <w:rPr>
                <w:rFonts w:ascii="Times New Roman" w:hAnsi="Times New Roman"/>
                <w:sz w:val="18"/>
                <w:szCs w:val="18"/>
              </w:rPr>
              <w:t>50-135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谷氨酰转肽酶</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IU/L</w:t>
            </w:r>
          </w:p>
        </w:tc>
        <w:tc>
          <w:tcPr>
            <w:tcW w:w="2410" w:type="dxa"/>
          </w:tcPr>
          <w:p w:rsidR="00B806AE" w:rsidRDefault="00BF508F">
            <w:pPr>
              <w:rPr>
                <w:rFonts w:ascii="Times New Roman" w:hAnsi="Times New Roman"/>
                <w:sz w:val="18"/>
                <w:szCs w:val="18"/>
              </w:rPr>
            </w:pPr>
            <w:r>
              <w:rPr>
                <w:rFonts w:ascii="Times New Roman" w:hAnsi="Times New Roman"/>
                <w:sz w:val="18"/>
                <w:szCs w:val="18"/>
              </w:rPr>
              <w:t>&lt;45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肌酸激酶</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IU/L</w:t>
            </w:r>
          </w:p>
        </w:tc>
        <w:tc>
          <w:tcPr>
            <w:tcW w:w="2410" w:type="dxa"/>
          </w:tcPr>
          <w:p w:rsidR="00B806AE" w:rsidRDefault="00BF508F">
            <w:pPr>
              <w:rPr>
                <w:rFonts w:ascii="Times New Roman" w:hAnsi="Times New Roman"/>
                <w:sz w:val="18"/>
                <w:szCs w:val="18"/>
              </w:rPr>
            </w:pPr>
            <w:r>
              <w:rPr>
                <w:rFonts w:ascii="Times New Roman" w:hAnsi="Times New Roman"/>
                <w:sz w:val="18"/>
                <w:szCs w:val="18"/>
              </w:rPr>
              <w:t>20-140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乳酸脱氢酶</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IU/L</w:t>
            </w:r>
          </w:p>
        </w:tc>
        <w:tc>
          <w:tcPr>
            <w:tcW w:w="2410" w:type="dxa"/>
          </w:tcPr>
          <w:p w:rsidR="00B806AE" w:rsidRDefault="00BF508F">
            <w:pPr>
              <w:rPr>
                <w:rFonts w:ascii="Times New Roman" w:hAnsi="Times New Roman"/>
                <w:sz w:val="18"/>
                <w:szCs w:val="18"/>
              </w:rPr>
            </w:pPr>
            <w:r>
              <w:rPr>
                <w:rFonts w:ascii="Times New Roman" w:hAnsi="Times New Roman"/>
                <w:sz w:val="18"/>
                <w:szCs w:val="18"/>
              </w:rPr>
              <w:t>110-220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proofErr w:type="gramStart"/>
            <w:r>
              <w:rPr>
                <w:rFonts w:ascii="Times New Roman" w:hAnsi="Times New Roman"/>
                <w:sz w:val="18"/>
                <w:szCs w:val="18"/>
              </w:rPr>
              <w:t>羟</w:t>
            </w:r>
            <w:proofErr w:type="gramEnd"/>
            <w:r>
              <w:rPr>
                <w:rFonts w:ascii="Times New Roman" w:hAnsi="Times New Roman"/>
                <w:sz w:val="18"/>
                <w:szCs w:val="18"/>
              </w:rPr>
              <w:t>丁酸脱氢酶</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IU/L</w:t>
            </w:r>
          </w:p>
        </w:tc>
        <w:tc>
          <w:tcPr>
            <w:tcW w:w="2410" w:type="dxa"/>
          </w:tcPr>
          <w:p w:rsidR="00B806AE" w:rsidRDefault="00BF508F">
            <w:pPr>
              <w:rPr>
                <w:rFonts w:ascii="Times New Roman" w:hAnsi="Times New Roman"/>
                <w:sz w:val="18"/>
                <w:szCs w:val="18"/>
              </w:rPr>
            </w:pPr>
            <w:r>
              <w:rPr>
                <w:rFonts w:ascii="Times New Roman" w:hAnsi="Times New Roman"/>
                <w:sz w:val="18"/>
                <w:szCs w:val="18"/>
              </w:rPr>
              <w:t>72-182</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血清钾（</w:t>
            </w:r>
            <w:r>
              <w:rPr>
                <w:rFonts w:ascii="Times New Roman" w:hAnsi="Times New Roman"/>
                <w:sz w:val="18"/>
                <w:szCs w:val="18"/>
              </w:rPr>
              <w:t>K</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3.5-5.3</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血清钠（</w:t>
            </w:r>
            <w:r>
              <w:rPr>
                <w:rFonts w:ascii="Times New Roman" w:hAnsi="Times New Roman"/>
                <w:sz w:val="18"/>
                <w:szCs w:val="18"/>
              </w:rPr>
              <w:t>Na</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135-145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血清氯（</w:t>
            </w:r>
            <w:r>
              <w:rPr>
                <w:rFonts w:ascii="Times New Roman" w:hAnsi="Times New Roman"/>
                <w:sz w:val="18"/>
                <w:szCs w:val="18"/>
              </w:rPr>
              <w:t>CI</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96-106</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血清钙（</w:t>
            </w:r>
            <w:r>
              <w:rPr>
                <w:rFonts w:ascii="Times New Roman" w:hAnsi="Times New Roman"/>
                <w:sz w:val="18"/>
                <w:szCs w:val="18"/>
              </w:rPr>
              <w:t>Ca</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2.03-2.52</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血清磷（</w:t>
            </w:r>
            <w:r>
              <w:rPr>
                <w:rFonts w:ascii="Times New Roman" w:hAnsi="Times New Roman"/>
                <w:sz w:val="18"/>
                <w:szCs w:val="18"/>
              </w:rPr>
              <w:t>P</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0.97-1.62</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血清镁（</w:t>
            </w:r>
            <w:r>
              <w:rPr>
                <w:rFonts w:ascii="Times New Roman" w:hAnsi="Times New Roman"/>
                <w:sz w:val="18"/>
                <w:szCs w:val="18"/>
              </w:rPr>
              <w:t>Mg</w:t>
            </w:r>
            <w:r>
              <w:rPr>
                <w:rFonts w:ascii="Times New Roman" w:hAnsi="Times New Roman"/>
                <w:sz w:val="18"/>
                <w:szCs w:val="18"/>
              </w:rPr>
              <w:t>）</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0.52-1.11</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二氧化碳结合力</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18.0-28.0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阴离子间隙</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12.0-20.0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血清</w:t>
            </w:r>
            <w:r>
              <w:rPr>
                <w:rFonts w:ascii="Times New Roman" w:hAnsi="Times New Roman"/>
                <w:sz w:val="18"/>
                <w:szCs w:val="18"/>
              </w:rPr>
              <w:t>β</w:t>
            </w:r>
            <w:r>
              <w:rPr>
                <w:rFonts w:ascii="Times New Roman" w:hAnsi="Times New Roman"/>
                <w:sz w:val="18"/>
                <w:szCs w:val="18"/>
              </w:rPr>
              <w:t>羟基丁酸测定</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0.02-0.27</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血清无机磷</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0.81-1.45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总胆汁酸</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proofErr w:type="spellStart"/>
            <w:r>
              <w:rPr>
                <w:rFonts w:ascii="Times New Roman" w:hAnsi="Times New Roman"/>
                <w:sz w:val="18"/>
                <w:szCs w:val="18"/>
              </w:rPr>
              <w:t>umol</w:t>
            </w:r>
            <w:proofErr w:type="spellEnd"/>
            <w:r>
              <w:rPr>
                <w:rFonts w:ascii="Times New Roman" w:hAnsi="Times New Roman"/>
                <w:sz w:val="18"/>
                <w:szCs w:val="18"/>
              </w:rPr>
              <w:t>/L</w:t>
            </w:r>
          </w:p>
        </w:tc>
        <w:tc>
          <w:tcPr>
            <w:tcW w:w="2410" w:type="dxa"/>
          </w:tcPr>
          <w:p w:rsidR="00B806AE" w:rsidRDefault="00BF508F">
            <w:pPr>
              <w:rPr>
                <w:rFonts w:ascii="Times New Roman" w:hAnsi="Times New Roman"/>
                <w:sz w:val="18"/>
                <w:szCs w:val="18"/>
              </w:rPr>
            </w:pPr>
            <w:r>
              <w:rPr>
                <w:rFonts w:ascii="Times New Roman" w:hAnsi="Times New Roman"/>
                <w:sz w:val="18"/>
                <w:szCs w:val="18"/>
              </w:rPr>
              <w:t>&lt; 15</w:t>
            </w:r>
          </w:p>
        </w:tc>
        <w:tc>
          <w:tcPr>
            <w:tcW w:w="646" w:type="dxa"/>
          </w:tcPr>
          <w:p w:rsidR="00B806AE" w:rsidRDefault="00B806AE">
            <w:pPr>
              <w:rPr>
                <w:rFonts w:ascii="Times New Roman" w:hAnsi="Times New Roman"/>
                <w:sz w:val="18"/>
                <w:szCs w:val="18"/>
              </w:rPr>
            </w:pPr>
          </w:p>
        </w:tc>
      </w:tr>
      <w:tr w:rsidR="00B806AE">
        <w:tc>
          <w:tcPr>
            <w:tcW w:w="1134" w:type="dxa"/>
            <w:vMerge w:val="restart"/>
          </w:tcPr>
          <w:p w:rsidR="00B806AE" w:rsidRDefault="00BF508F">
            <w:pPr>
              <w:rPr>
                <w:rFonts w:ascii="Times New Roman" w:hAnsi="Times New Roman"/>
                <w:sz w:val="18"/>
                <w:szCs w:val="18"/>
              </w:rPr>
            </w:pPr>
            <w:r>
              <w:rPr>
                <w:rFonts w:ascii="Times New Roman" w:hAnsi="Times New Roman"/>
                <w:sz w:val="18"/>
                <w:szCs w:val="18"/>
              </w:rPr>
              <w:t>激素</w:t>
            </w:r>
          </w:p>
        </w:tc>
        <w:tc>
          <w:tcPr>
            <w:tcW w:w="7167" w:type="dxa"/>
            <w:gridSpan w:val="5"/>
            <w:vAlign w:val="center"/>
          </w:tcPr>
          <w:p w:rsidR="00B806AE" w:rsidRDefault="00BF508F">
            <w:pPr>
              <w:rPr>
                <w:rFonts w:ascii="Times New Roman" w:hAnsi="Times New Roman"/>
                <w:sz w:val="18"/>
                <w:szCs w:val="18"/>
              </w:rPr>
            </w:pPr>
            <w:r>
              <w:rPr>
                <w:rFonts w:ascii="Times New Roman" w:hAnsi="Times New Roman"/>
                <w:b/>
                <w:bCs/>
                <w:sz w:val="18"/>
                <w:szCs w:val="18"/>
              </w:rPr>
              <w:t>样本采集日期（年</w:t>
            </w:r>
            <w:r>
              <w:rPr>
                <w:rFonts w:ascii="Times New Roman" w:hAnsi="Times New Roman"/>
                <w:b/>
                <w:bCs/>
                <w:sz w:val="18"/>
                <w:szCs w:val="18"/>
              </w:rPr>
              <w:t>/</w:t>
            </w:r>
            <w:r>
              <w:rPr>
                <w:rFonts w:ascii="Times New Roman" w:hAnsi="Times New Roman"/>
                <w:b/>
                <w:bCs/>
                <w:sz w:val="18"/>
                <w:szCs w:val="18"/>
              </w:rPr>
              <w:t>月</w:t>
            </w:r>
            <w:r>
              <w:rPr>
                <w:rFonts w:ascii="Times New Roman" w:hAnsi="Times New Roman"/>
                <w:b/>
                <w:bCs/>
                <w:sz w:val="18"/>
                <w:szCs w:val="18"/>
              </w:rPr>
              <w:t>/</w:t>
            </w:r>
            <w:r>
              <w:rPr>
                <w:rFonts w:ascii="Times New Roman" w:hAnsi="Times New Roman"/>
                <w:b/>
                <w:bCs/>
                <w:sz w:val="18"/>
                <w:szCs w:val="18"/>
              </w:rPr>
              <w:t>日）：</w:t>
            </w:r>
            <w:r>
              <w:rPr>
                <w:rFonts w:ascii="Times New Roman" w:hAnsi="Times New Roman"/>
                <w:b/>
                <w:bCs/>
                <w:sz w:val="18"/>
                <w:szCs w:val="18"/>
              </w:rPr>
              <w:t>|_|_|_|_|-|_|_|-|_|_|</w:t>
            </w:r>
          </w:p>
        </w:tc>
      </w:tr>
      <w:tr w:rsidR="00B806AE">
        <w:tc>
          <w:tcPr>
            <w:tcW w:w="1134" w:type="dxa"/>
            <w:vMerge/>
          </w:tcPr>
          <w:p w:rsidR="00B806AE" w:rsidRDefault="00B806AE">
            <w:pPr>
              <w:rPr>
                <w:rFonts w:ascii="Times New Roman" w:hAnsi="Times New Roman"/>
                <w:sz w:val="18"/>
                <w:szCs w:val="18"/>
              </w:rPr>
            </w:pPr>
          </w:p>
        </w:tc>
        <w:tc>
          <w:tcPr>
            <w:tcW w:w="2410" w:type="dxa"/>
          </w:tcPr>
          <w:p w:rsidR="00B806AE" w:rsidRDefault="00BF508F">
            <w:pPr>
              <w:rPr>
                <w:rFonts w:ascii="Times New Roman" w:hAnsi="Times New Roman"/>
                <w:sz w:val="18"/>
                <w:szCs w:val="18"/>
              </w:rPr>
            </w:pPr>
            <w:r>
              <w:rPr>
                <w:rFonts w:ascii="Times New Roman" w:hAnsi="Times New Roman"/>
                <w:sz w:val="18"/>
                <w:szCs w:val="18"/>
              </w:rPr>
              <w:t>促肾上腺皮质激素</w:t>
            </w:r>
          </w:p>
        </w:tc>
        <w:tc>
          <w:tcPr>
            <w:tcW w:w="709" w:type="dxa"/>
          </w:tcPr>
          <w:p w:rsidR="00B806AE" w:rsidRDefault="00B806AE">
            <w:pPr>
              <w:rPr>
                <w:rFonts w:ascii="Times New Roman" w:hAnsi="Times New Roman"/>
                <w:sz w:val="18"/>
                <w:szCs w:val="18"/>
              </w:rPr>
            </w:pPr>
          </w:p>
        </w:tc>
        <w:tc>
          <w:tcPr>
            <w:tcW w:w="992" w:type="dxa"/>
          </w:tcPr>
          <w:p w:rsidR="00B806AE" w:rsidRDefault="00BF508F">
            <w:pPr>
              <w:rPr>
                <w:rFonts w:ascii="Times New Roman" w:hAnsi="Times New Roman"/>
                <w:sz w:val="18"/>
                <w:szCs w:val="18"/>
              </w:rPr>
            </w:pPr>
            <w:r>
              <w:rPr>
                <w:rFonts w:ascii="Times New Roman" w:hAnsi="Times New Roman"/>
                <w:sz w:val="18"/>
                <w:szCs w:val="18"/>
              </w:rPr>
              <w:t>ng/L</w:t>
            </w:r>
          </w:p>
        </w:tc>
        <w:tc>
          <w:tcPr>
            <w:tcW w:w="2410" w:type="dxa"/>
          </w:tcPr>
          <w:p w:rsidR="00B806AE" w:rsidRDefault="00BF508F">
            <w:pPr>
              <w:rPr>
                <w:rFonts w:ascii="Times New Roman" w:hAnsi="Times New Roman"/>
                <w:sz w:val="18"/>
                <w:szCs w:val="18"/>
              </w:rPr>
            </w:pPr>
            <w:r>
              <w:rPr>
                <w:rFonts w:ascii="Times New Roman" w:hAnsi="Times New Roman"/>
                <w:sz w:val="18"/>
                <w:szCs w:val="18"/>
              </w:rPr>
              <w:t>5.0-78</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促甲状腺刺激激素</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mU</w:t>
            </w:r>
            <w:proofErr w:type="spellEnd"/>
            <w:r>
              <w:rPr>
                <w:rFonts w:ascii="Times New Roman" w:hAnsi="Times New Roman"/>
                <w:sz w:val="18"/>
                <w:szCs w:val="18"/>
              </w:rPr>
              <w:t>/L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0.27-4.2</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三碘甲状腺原氨酸</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nmol</w:t>
            </w:r>
            <w:proofErr w:type="spellEnd"/>
            <w:r>
              <w:rPr>
                <w:rFonts w:ascii="Times New Roman" w:hAnsi="Times New Roman"/>
                <w:sz w:val="18"/>
                <w:szCs w:val="18"/>
              </w:rPr>
              <w:t>/L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1.3-3.1</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游离三碘甲状腺原氨酸</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pmol</w:t>
            </w:r>
            <w:proofErr w:type="spellEnd"/>
            <w:r>
              <w:rPr>
                <w:rFonts w:ascii="Times New Roman" w:hAnsi="Times New Roman"/>
                <w:sz w:val="18"/>
                <w:szCs w:val="18"/>
              </w:rPr>
              <w:t>/L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3.60-7.50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甲状腺素</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nmol</w:t>
            </w:r>
            <w:proofErr w:type="spellEnd"/>
            <w:r>
              <w:rPr>
                <w:rFonts w:ascii="Times New Roman" w:hAnsi="Times New Roman"/>
                <w:sz w:val="18"/>
                <w:szCs w:val="18"/>
              </w:rPr>
              <w:t>/L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62-164</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游离甲状腺素</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pmol</w:t>
            </w:r>
            <w:proofErr w:type="spellEnd"/>
            <w:r>
              <w:rPr>
                <w:rFonts w:ascii="Times New Roman" w:hAnsi="Times New Roman"/>
                <w:sz w:val="18"/>
                <w:szCs w:val="18"/>
              </w:rPr>
              <w:t>/L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12.0-22.0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黄体生成素</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mIU</w:t>
            </w:r>
            <w:proofErr w:type="spellEnd"/>
            <w:r>
              <w:rPr>
                <w:rFonts w:ascii="Times New Roman" w:hAnsi="Times New Roman"/>
                <w:sz w:val="18"/>
                <w:szCs w:val="18"/>
              </w:rPr>
              <w:t>/mL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卵泡期</w:t>
            </w:r>
            <w:r>
              <w:rPr>
                <w:rFonts w:ascii="Times New Roman" w:hAnsi="Times New Roman"/>
                <w:sz w:val="18"/>
                <w:szCs w:val="18"/>
              </w:rPr>
              <w:t xml:space="preserve">2.4-12.6 </w:t>
            </w:r>
            <w:r>
              <w:rPr>
                <w:rFonts w:ascii="Times New Roman" w:hAnsi="Times New Roman"/>
                <w:sz w:val="18"/>
                <w:szCs w:val="18"/>
              </w:rPr>
              <w:t>排卵期</w:t>
            </w:r>
            <w:r>
              <w:rPr>
                <w:rFonts w:ascii="Times New Roman" w:hAnsi="Times New Roman"/>
                <w:sz w:val="18"/>
                <w:szCs w:val="18"/>
              </w:rPr>
              <w:t xml:space="preserve">14.0-95.6 </w:t>
            </w:r>
            <w:r>
              <w:rPr>
                <w:rFonts w:ascii="Times New Roman" w:hAnsi="Times New Roman"/>
                <w:sz w:val="18"/>
                <w:szCs w:val="18"/>
              </w:rPr>
              <w:t>黄体期</w:t>
            </w:r>
            <w:r>
              <w:rPr>
                <w:rFonts w:ascii="Times New Roman" w:hAnsi="Times New Roman"/>
                <w:sz w:val="18"/>
                <w:szCs w:val="18"/>
              </w:rPr>
              <w:t xml:space="preserve">1.0-11.4 </w:t>
            </w:r>
            <w:r>
              <w:rPr>
                <w:rFonts w:ascii="Times New Roman" w:hAnsi="Times New Roman"/>
                <w:sz w:val="18"/>
                <w:szCs w:val="18"/>
              </w:rPr>
              <w:t>绝经期</w:t>
            </w:r>
            <w:r>
              <w:rPr>
                <w:rFonts w:ascii="Times New Roman" w:hAnsi="Times New Roman"/>
                <w:sz w:val="18"/>
                <w:szCs w:val="18"/>
              </w:rPr>
              <w:t>7.7-58.8</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卵泡刺激素</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mIU</w:t>
            </w:r>
            <w:proofErr w:type="spellEnd"/>
            <w:r>
              <w:rPr>
                <w:rFonts w:ascii="Times New Roman" w:hAnsi="Times New Roman"/>
                <w:sz w:val="18"/>
                <w:szCs w:val="18"/>
              </w:rPr>
              <w:t>/mL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卵泡期</w:t>
            </w:r>
            <w:r>
              <w:rPr>
                <w:rFonts w:ascii="Times New Roman" w:hAnsi="Times New Roman"/>
                <w:sz w:val="18"/>
                <w:szCs w:val="18"/>
              </w:rPr>
              <w:t xml:space="preserve">3.5-12.5 </w:t>
            </w:r>
            <w:r>
              <w:rPr>
                <w:rFonts w:ascii="Times New Roman" w:hAnsi="Times New Roman"/>
                <w:sz w:val="18"/>
                <w:szCs w:val="18"/>
              </w:rPr>
              <w:t>排卵期</w:t>
            </w:r>
            <w:r>
              <w:rPr>
                <w:rFonts w:ascii="Times New Roman" w:hAnsi="Times New Roman"/>
                <w:sz w:val="18"/>
                <w:szCs w:val="18"/>
              </w:rPr>
              <w:t xml:space="preserve">4.7-21.5 </w:t>
            </w:r>
            <w:r>
              <w:rPr>
                <w:rFonts w:ascii="Times New Roman" w:hAnsi="Times New Roman"/>
                <w:sz w:val="18"/>
                <w:szCs w:val="18"/>
              </w:rPr>
              <w:t>黄体期</w:t>
            </w:r>
            <w:r>
              <w:rPr>
                <w:rFonts w:ascii="Times New Roman" w:hAnsi="Times New Roman"/>
                <w:sz w:val="18"/>
                <w:szCs w:val="18"/>
              </w:rPr>
              <w:t xml:space="preserve">1.7-7.7 </w:t>
            </w:r>
            <w:r>
              <w:rPr>
                <w:rFonts w:ascii="Times New Roman" w:hAnsi="Times New Roman"/>
                <w:sz w:val="18"/>
                <w:szCs w:val="18"/>
              </w:rPr>
              <w:t>绝经期</w:t>
            </w:r>
            <w:r>
              <w:rPr>
                <w:rFonts w:ascii="Times New Roman" w:hAnsi="Times New Roman"/>
                <w:sz w:val="18"/>
                <w:szCs w:val="18"/>
              </w:rPr>
              <w:t>25.8-134.8</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proofErr w:type="gramStart"/>
            <w:r>
              <w:rPr>
                <w:rFonts w:ascii="Times New Roman" w:hAnsi="Times New Roman"/>
                <w:sz w:val="18"/>
                <w:szCs w:val="18"/>
              </w:rPr>
              <w:t>泌</w:t>
            </w:r>
            <w:proofErr w:type="gramEnd"/>
            <w:r>
              <w:rPr>
                <w:rFonts w:ascii="Times New Roman" w:hAnsi="Times New Roman"/>
                <w:sz w:val="18"/>
                <w:szCs w:val="18"/>
              </w:rPr>
              <w:t>乳素</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ng/mL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6.0-29.9</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雌二醇</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pg</w:t>
            </w:r>
            <w:proofErr w:type="spellEnd"/>
            <w:r>
              <w:rPr>
                <w:rFonts w:ascii="Times New Roman" w:hAnsi="Times New Roman"/>
                <w:sz w:val="18"/>
                <w:szCs w:val="18"/>
              </w:rPr>
              <w:t>/mL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卵泡期</w:t>
            </w:r>
            <w:r>
              <w:rPr>
                <w:rFonts w:ascii="Times New Roman" w:hAnsi="Times New Roman"/>
                <w:sz w:val="18"/>
                <w:szCs w:val="18"/>
              </w:rPr>
              <w:t xml:space="preserve">12.4-233 </w:t>
            </w:r>
            <w:r>
              <w:rPr>
                <w:rFonts w:ascii="Times New Roman" w:hAnsi="Times New Roman"/>
                <w:sz w:val="18"/>
                <w:szCs w:val="18"/>
              </w:rPr>
              <w:t>排卵期</w:t>
            </w:r>
            <w:r>
              <w:rPr>
                <w:rFonts w:ascii="Times New Roman" w:hAnsi="Times New Roman"/>
                <w:sz w:val="18"/>
                <w:szCs w:val="18"/>
              </w:rPr>
              <w:lastRenderedPageBreak/>
              <w:t xml:space="preserve">41.0-398 </w:t>
            </w:r>
            <w:r>
              <w:rPr>
                <w:rFonts w:ascii="Times New Roman" w:hAnsi="Times New Roman"/>
                <w:sz w:val="18"/>
                <w:szCs w:val="18"/>
              </w:rPr>
              <w:t>黄体期</w:t>
            </w:r>
            <w:r>
              <w:rPr>
                <w:rFonts w:ascii="Times New Roman" w:hAnsi="Times New Roman"/>
                <w:sz w:val="18"/>
                <w:szCs w:val="18"/>
              </w:rPr>
              <w:t xml:space="preserve">22.3-341 </w:t>
            </w:r>
            <w:r>
              <w:rPr>
                <w:rFonts w:ascii="Times New Roman" w:hAnsi="Times New Roman"/>
                <w:sz w:val="18"/>
                <w:szCs w:val="18"/>
              </w:rPr>
              <w:t>绝经期</w:t>
            </w:r>
            <w:r>
              <w:rPr>
                <w:rFonts w:ascii="Times New Roman" w:hAnsi="Times New Roman"/>
                <w:sz w:val="18"/>
                <w:szCs w:val="18"/>
              </w:rPr>
              <w:t xml:space="preserve">&lt;5-138 </w:t>
            </w:r>
            <w:r>
              <w:rPr>
                <w:rFonts w:ascii="Times New Roman" w:hAnsi="Times New Roman"/>
                <w:sz w:val="18"/>
                <w:szCs w:val="18"/>
              </w:rPr>
              <w:t>孕早期</w:t>
            </w:r>
            <w:r>
              <w:rPr>
                <w:rFonts w:ascii="Times New Roman" w:hAnsi="Times New Roman"/>
                <w:sz w:val="18"/>
                <w:szCs w:val="18"/>
              </w:rPr>
              <w:t xml:space="preserve">154-3243 </w:t>
            </w:r>
            <w:r>
              <w:rPr>
                <w:rFonts w:ascii="Times New Roman" w:hAnsi="Times New Roman"/>
                <w:sz w:val="18"/>
                <w:szCs w:val="18"/>
              </w:rPr>
              <w:t>孕中期</w:t>
            </w:r>
            <w:r>
              <w:rPr>
                <w:rFonts w:ascii="Times New Roman" w:hAnsi="Times New Roman"/>
                <w:sz w:val="18"/>
                <w:szCs w:val="18"/>
              </w:rPr>
              <w:t xml:space="preserve">1561-21280 </w:t>
            </w:r>
            <w:r>
              <w:rPr>
                <w:rFonts w:ascii="Times New Roman" w:hAnsi="Times New Roman"/>
                <w:sz w:val="18"/>
                <w:szCs w:val="18"/>
              </w:rPr>
              <w:t>孕晚期</w:t>
            </w:r>
            <w:r>
              <w:rPr>
                <w:rFonts w:ascii="Times New Roman" w:hAnsi="Times New Roman"/>
                <w:sz w:val="18"/>
                <w:szCs w:val="18"/>
              </w:rPr>
              <w:t>8525-</w:t>
            </w:r>
            <w:proofErr w:type="gramStart"/>
            <w:r>
              <w:rPr>
                <w:rFonts w:ascii="Times New Roman" w:hAnsi="Times New Roman"/>
                <w:sz w:val="18"/>
                <w:szCs w:val="18"/>
              </w:rPr>
              <w:t>〉</w:t>
            </w:r>
            <w:proofErr w:type="gramEnd"/>
            <w:r>
              <w:rPr>
                <w:rFonts w:ascii="Times New Roman" w:hAnsi="Times New Roman"/>
                <w:sz w:val="18"/>
                <w:szCs w:val="18"/>
              </w:rPr>
              <w:t xml:space="preserve">30000 </w:t>
            </w:r>
          </w:p>
        </w:tc>
        <w:tc>
          <w:tcPr>
            <w:tcW w:w="646" w:type="dxa"/>
          </w:tcPr>
          <w:p w:rsidR="00B806AE" w:rsidRDefault="00B806AE">
            <w:pPr>
              <w:rPr>
                <w:rFonts w:ascii="Times New Roman" w:hAnsi="Times New Roman"/>
                <w:sz w:val="18"/>
                <w:szCs w:val="18"/>
              </w:rPr>
            </w:pPr>
          </w:p>
        </w:tc>
      </w:tr>
      <w:tr w:rsidR="00B806AE">
        <w:tc>
          <w:tcPr>
            <w:tcW w:w="1134" w:type="dxa"/>
            <w:vMerge w:val="restart"/>
          </w:tcPr>
          <w:p w:rsidR="00B806AE" w:rsidRDefault="00BF508F">
            <w:pPr>
              <w:rPr>
                <w:rFonts w:ascii="Times New Roman" w:hAnsi="Times New Roman"/>
                <w:sz w:val="18"/>
                <w:szCs w:val="18"/>
              </w:rPr>
            </w:pPr>
            <w:r>
              <w:rPr>
                <w:rFonts w:ascii="Times New Roman" w:hAnsi="Times New Roman"/>
                <w:sz w:val="18"/>
                <w:szCs w:val="18"/>
              </w:rPr>
              <w:lastRenderedPageBreak/>
              <w:t>尿常规</w:t>
            </w:r>
          </w:p>
        </w:tc>
        <w:tc>
          <w:tcPr>
            <w:tcW w:w="7167" w:type="dxa"/>
            <w:gridSpan w:val="5"/>
            <w:vAlign w:val="center"/>
          </w:tcPr>
          <w:p w:rsidR="00B806AE" w:rsidRDefault="00BF508F">
            <w:pPr>
              <w:rPr>
                <w:rFonts w:ascii="Times New Roman" w:hAnsi="Times New Roman"/>
                <w:sz w:val="18"/>
                <w:szCs w:val="18"/>
              </w:rPr>
            </w:pPr>
            <w:r>
              <w:rPr>
                <w:rFonts w:ascii="Times New Roman" w:hAnsi="Times New Roman"/>
                <w:b/>
                <w:bCs/>
                <w:sz w:val="18"/>
                <w:szCs w:val="18"/>
              </w:rPr>
              <w:t>样本采集日期（年</w:t>
            </w:r>
            <w:r>
              <w:rPr>
                <w:rFonts w:ascii="Times New Roman" w:hAnsi="Times New Roman"/>
                <w:b/>
                <w:bCs/>
                <w:sz w:val="18"/>
                <w:szCs w:val="18"/>
              </w:rPr>
              <w:t>/</w:t>
            </w:r>
            <w:r>
              <w:rPr>
                <w:rFonts w:ascii="Times New Roman" w:hAnsi="Times New Roman"/>
                <w:b/>
                <w:bCs/>
                <w:sz w:val="18"/>
                <w:szCs w:val="18"/>
              </w:rPr>
              <w:t>月</w:t>
            </w:r>
            <w:r>
              <w:rPr>
                <w:rFonts w:ascii="Times New Roman" w:hAnsi="Times New Roman"/>
                <w:b/>
                <w:bCs/>
                <w:sz w:val="18"/>
                <w:szCs w:val="18"/>
              </w:rPr>
              <w:t>/</w:t>
            </w:r>
            <w:r>
              <w:rPr>
                <w:rFonts w:ascii="Times New Roman" w:hAnsi="Times New Roman"/>
                <w:b/>
                <w:bCs/>
                <w:sz w:val="18"/>
                <w:szCs w:val="18"/>
              </w:rPr>
              <w:t>日）：</w:t>
            </w:r>
            <w:r>
              <w:rPr>
                <w:rFonts w:ascii="Times New Roman" w:hAnsi="Times New Roman"/>
                <w:b/>
                <w:bCs/>
                <w:sz w:val="18"/>
                <w:szCs w:val="18"/>
              </w:rPr>
              <w:t>|_|_|_|_|-|_|_|-|_|_|</w:t>
            </w: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颜色</w:t>
            </w:r>
          </w:p>
        </w:tc>
        <w:tc>
          <w:tcPr>
            <w:tcW w:w="709" w:type="dxa"/>
          </w:tcPr>
          <w:p w:rsidR="00B806AE" w:rsidRDefault="00B806AE">
            <w:pPr>
              <w:rPr>
                <w:rFonts w:ascii="Times New Roman" w:hAnsi="Times New Roman"/>
                <w:sz w:val="18"/>
                <w:szCs w:val="18"/>
              </w:rPr>
            </w:pPr>
          </w:p>
        </w:tc>
        <w:tc>
          <w:tcPr>
            <w:tcW w:w="992" w:type="dxa"/>
          </w:tcPr>
          <w:p w:rsidR="00B806AE" w:rsidRDefault="00B806AE">
            <w:pPr>
              <w:rPr>
                <w:rFonts w:ascii="Times New Roman" w:hAnsi="Times New Roman"/>
                <w:sz w:val="18"/>
                <w:szCs w:val="18"/>
              </w:rPr>
            </w:pPr>
          </w:p>
        </w:tc>
        <w:tc>
          <w:tcPr>
            <w:tcW w:w="2410" w:type="dxa"/>
          </w:tcPr>
          <w:p w:rsidR="00B806AE" w:rsidRDefault="00B806AE">
            <w:pPr>
              <w:rPr>
                <w:rFonts w:ascii="Times New Roman" w:hAnsi="Times New Roman"/>
                <w:sz w:val="18"/>
                <w:szCs w:val="18"/>
              </w:rPr>
            </w:pP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浊度</w:t>
            </w:r>
          </w:p>
        </w:tc>
        <w:tc>
          <w:tcPr>
            <w:tcW w:w="709" w:type="dxa"/>
          </w:tcPr>
          <w:p w:rsidR="00B806AE" w:rsidRDefault="00B806AE">
            <w:pPr>
              <w:rPr>
                <w:rFonts w:ascii="Times New Roman" w:hAnsi="Times New Roman"/>
                <w:sz w:val="18"/>
                <w:szCs w:val="18"/>
              </w:rPr>
            </w:pPr>
          </w:p>
        </w:tc>
        <w:tc>
          <w:tcPr>
            <w:tcW w:w="992" w:type="dxa"/>
          </w:tcPr>
          <w:p w:rsidR="00B806AE" w:rsidRDefault="00B806AE">
            <w:pPr>
              <w:rPr>
                <w:rFonts w:ascii="Times New Roman" w:hAnsi="Times New Roman"/>
                <w:sz w:val="18"/>
                <w:szCs w:val="18"/>
              </w:rPr>
            </w:pPr>
          </w:p>
        </w:tc>
        <w:tc>
          <w:tcPr>
            <w:tcW w:w="2410" w:type="dxa"/>
          </w:tcPr>
          <w:p w:rsidR="00B806AE" w:rsidRDefault="00B806AE">
            <w:pPr>
              <w:rPr>
                <w:rFonts w:ascii="Times New Roman" w:hAnsi="Times New Roman"/>
                <w:sz w:val="18"/>
                <w:szCs w:val="18"/>
              </w:rPr>
            </w:pP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比重</w:t>
            </w:r>
          </w:p>
        </w:tc>
        <w:tc>
          <w:tcPr>
            <w:tcW w:w="709" w:type="dxa"/>
          </w:tcPr>
          <w:p w:rsidR="00B806AE" w:rsidRDefault="00B806AE">
            <w:pPr>
              <w:rPr>
                <w:rFonts w:ascii="Times New Roman" w:hAnsi="Times New Roman"/>
                <w:sz w:val="18"/>
                <w:szCs w:val="18"/>
              </w:rPr>
            </w:pPr>
          </w:p>
        </w:tc>
        <w:tc>
          <w:tcPr>
            <w:tcW w:w="992" w:type="dxa"/>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1.003-1.030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酸碱度</w:t>
            </w:r>
          </w:p>
        </w:tc>
        <w:tc>
          <w:tcPr>
            <w:tcW w:w="709" w:type="dxa"/>
          </w:tcPr>
          <w:p w:rsidR="00B806AE" w:rsidRDefault="00B806AE">
            <w:pPr>
              <w:rPr>
                <w:rFonts w:ascii="Times New Roman" w:hAnsi="Times New Roman"/>
                <w:sz w:val="18"/>
                <w:szCs w:val="18"/>
              </w:rPr>
            </w:pPr>
          </w:p>
        </w:tc>
        <w:tc>
          <w:tcPr>
            <w:tcW w:w="992" w:type="dxa"/>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4.60-8.00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隐血</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Cell/</w:t>
            </w:r>
            <w:proofErr w:type="spellStart"/>
            <w:r>
              <w:rPr>
                <w:rFonts w:ascii="Times New Roman" w:hAnsi="Times New Roman"/>
                <w:sz w:val="18"/>
                <w:szCs w:val="18"/>
              </w:rPr>
              <w:t>μL</w:t>
            </w:r>
            <w:proofErr w:type="spellEnd"/>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阴性</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白细胞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Cell/</w:t>
            </w:r>
            <w:proofErr w:type="spellStart"/>
            <w:r>
              <w:rPr>
                <w:rFonts w:ascii="Times New Roman" w:hAnsi="Times New Roman"/>
                <w:sz w:val="18"/>
                <w:szCs w:val="18"/>
              </w:rPr>
              <w:t>μl</w:t>
            </w:r>
            <w:proofErr w:type="spellEnd"/>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阴性</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尿蛋白定性</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g/L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阴性</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尿葡萄糖</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阴性</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尿胆原定性</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umol</w:t>
            </w:r>
            <w:proofErr w:type="spellEnd"/>
            <w:r>
              <w:rPr>
                <w:rFonts w:ascii="Times New Roman" w:hAnsi="Times New Roman"/>
                <w:sz w:val="18"/>
                <w:szCs w:val="18"/>
              </w:rPr>
              <w:t>/L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阴性</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尿胆红素定性</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umol</w:t>
            </w:r>
            <w:proofErr w:type="spellEnd"/>
            <w:r>
              <w:rPr>
                <w:rFonts w:ascii="Times New Roman" w:hAnsi="Times New Roman"/>
                <w:sz w:val="18"/>
                <w:szCs w:val="18"/>
              </w:rPr>
              <w:t>/L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阴性</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酮体定性</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mmol</w:t>
            </w:r>
            <w:proofErr w:type="spellEnd"/>
            <w:r>
              <w:rPr>
                <w:rFonts w:ascii="Times New Roman" w:hAnsi="Times New Roman"/>
                <w:sz w:val="18"/>
                <w:szCs w:val="18"/>
              </w:rPr>
              <w:t>/L</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阴性</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亚硝酸盐</w:t>
            </w:r>
          </w:p>
        </w:tc>
        <w:tc>
          <w:tcPr>
            <w:tcW w:w="709" w:type="dxa"/>
          </w:tcPr>
          <w:p w:rsidR="00B806AE" w:rsidRDefault="00B806AE">
            <w:pPr>
              <w:rPr>
                <w:rFonts w:ascii="Times New Roman" w:hAnsi="Times New Roman"/>
                <w:sz w:val="18"/>
                <w:szCs w:val="18"/>
              </w:rPr>
            </w:pPr>
          </w:p>
        </w:tc>
        <w:tc>
          <w:tcPr>
            <w:tcW w:w="992" w:type="dxa"/>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阴性</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红细胞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uL</w:t>
            </w:r>
            <w:proofErr w:type="spellEnd"/>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0-25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白细胞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uL</w:t>
            </w:r>
            <w:proofErr w:type="spellEnd"/>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0-25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上皮细胞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uL</w:t>
            </w:r>
            <w:proofErr w:type="spellEnd"/>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0-20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管型</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uL</w:t>
            </w:r>
            <w:proofErr w:type="spellEnd"/>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0-2</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病理管型</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uL</w:t>
            </w:r>
            <w:proofErr w:type="spellEnd"/>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阴性</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细菌</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uL</w:t>
            </w:r>
            <w:proofErr w:type="spellEnd"/>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&lt;230</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电导率</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proofErr w:type="spellStart"/>
            <w:r>
              <w:rPr>
                <w:rFonts w:ascii="Times New Roman" w:hAnsi="Times New Roman"/>
                <w:sz w:val="18"/>
                <w:szCs w:val="18"/>
              </w:rPr>
              <w:t>mS</w:t>
            </w:r>
            <w:proofErr w:type="spellEnd"/>
            <w:r>
              <w:rPr>
                <w:rFonts w:ascii="Times New Roman" w:hAnsi="Times New Roman"/>
                <w:sz w:val="18"/>
                <w:szCs w:val="18"/>
              </w:rPr>
              <w:t>/cm</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19.8-42.5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白细胞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0-5</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红细胞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0-3</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脓细胞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粘液丝</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无</w:t>
            </w:r>
            <w:r>
              <w:rPr>
                <w:rFonts w:ascii="Times New Roman" w:hAnsi="Times New Roman"/>
                <w:sz w:val="18"/>
                <w:szCs w:val="18"/>
              </w:rPr>
              <w:t>/</w:t>
            </w:r>
            <w:r>
              <w:rPr>
                <w:rFonts w:ascii="Times New Roman" w:hAnsi="Times New Roman"/>
                <w:sz w:val="18"/>
                <w:szCs w:val="18"/>
              </w:rPr>
              <w:t>少许</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一般上皮细胞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无</w:t>
            </w:r>
            <w:r>
              <w:rPr>
                <w:rFonts w:ascii="Times New Roman" w:hAnsi="Times New Roman"/>
                <w:sz w:val="18"/>
                <w:szCs w:val="18"/>
              </w:rPr>
              <w:t>/</w:t>
            </w:r>
            <w:r>
              <w:rPr>
                <w:rFonts w:ascii="Times New Roman" w:hAnsi="Times New Roman"/>
                <w:sz w:val="18"/>
                <w:szCs w:val="18"/>
              </w:rPr>
              <w:t>少许</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小圆上皮细胞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颗粒管型</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val="restart"/>
          </w:tcPr>
          <w:p w:rsidR="00B806AE" w:rsidRDefault="00BF508F">
            <w:pPr>
              <w:rPr>
                <w:rFonts w:ascii="Times New Roman" w:hAnsi="Times New Roman"/>
                <w:sz w:val="18"/>
                <w:szCs w:val="18"/>
              </w:rPr>
            </w:pPr>
            <w:r>
              <w:rPr>
                <w:rFonts w:ascii="Times New Roman" w:hAnsi="Times New Roman"/>
                <w:sz w:val="18"/>
                <w:szCs w:val="18"/>
              </w:rPr>
              <w:t>便常规</w:t>
            </w:r>
          </w:p>
        </w:tc>
        <w:tc>
          <w:tcPr>
            <w:tcW w:w="7167" w:type="dxa"/>
            <w:gridSpan w:val="5"/>
            <w:vAlign w:val="center"/>
          </w:tcPr>
          <w:p w:rsidR="00B806AE" w:rsidRDefault="00BF508F">
            <w:pPr>
              <w:rPr>
                <w:rFonts w:ascii="Times New Roman" w:hAnsi="Times New Roman"/>
                <w:sz w:val="18"/>
                <w:szCs w:val="18"/>
              </w:rPr>
            </w:pPr>
            <w:r>
              <w:rPr>
                <w:rFonts w:ascii="Times New Roman" w:hAnsi="Times New Roman"/>
                <w:b/>
                <w:bCs/>
                <w:sz w:val="18"/>
                <w:szCs w:val="18"/>
              </w:rPr>
              <w:t>样本采集日期（年</w:t>
            </w:r>
            <w:r>
              <w:rPr>
                <w:rFonts w:ascii="Times New Roman" w:hAnsi="Times New Roman"/>
                <w:b/>
                <w:bCs/>
                <w:sz w:val="18"/>
                <w:szCs w:val="18"/>
              </w:rPr>
              <w:t>/</w:t>
            </w:r>
            <w:r>
              <w:rPr>
                <w:rFonts w:ascii="Times New Roman" w:hAnsi="Times New Roman"/>
                <w:b/>
                <w:bCs/>
                <w:sz w:val="18"/>
                <w:szCs w:val="18"/>
              </w:rPr>
              <w:t>月</w:t>
            </w:r>
            <w:r>
              <w:rPr>
                <w:rFonts w:ascii="Times New Roman" w:hAnsi="Times New Roman"/>
                <w:b/>
                <w:bCs/>
                <w:sz w:val="18"/>
                <w:szCs w:val="18"/>
              </w:rPr>
              <w:t>/</w:t>
            </w:r>
            <w:r>
              <w:rPr>
                <w:rFonts w:ascii="Times New Roman" w:hAnsi="Times New Roman"/>
                <w:b/>
                <w:bCs/>
                <w:sz w:val="18"/>
                <w:szCs w:val="18"/>
              </w:rPr>
              <w:t>日）：</w:t>
            </w:r>
            <w:r>
              <w:rPr>
                <w:rFonts w:ascii="Times New Roman" w:hAnsi="Times New Roman"/>
                <w:b/>
                <w:bCs/>
                <w:sz w:val="18"/>
                <w:szCs w:val="18"/>
              </w:rPr>
              <w:t>|_|_|_|_|-|_|_|-|_|_|</w:t>
            </w: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颜色</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 </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 </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性状</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 </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 </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白细胞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0-1</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红细胞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脓细胞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吞噬细胞</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淀粉颗粒</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r>
              <w:rPr>
                <w:rFonts w:ascii="Times New Roman" w:hAnsi="Times New Roman"/>
                <w:color w:val="000000"/>
                <w:kern w:val="0"/>
                <w:sz w:val="18"/>
                <w:szCs w:val="18"/>
              </w:rPr>
              <w:t>/</w:t>
            </w:r>
            <w:r>
              <w:rPr>
                <w:rFonts w:ascii="Times New Roman" w:hAnsi="Times New Roman"/>
                <w:color w:val="000000"/>
                <w:kern w:val="0"/>
                <w:sz w:val="18"/>
                <w:szCs w:val="18"/>
              </w:rPr>
              <w:t>少许</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脂肪滴</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似酵母菌</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/HP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蛔虫卵</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钩虫卵</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阿米巴</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sz w:val="18"/>
                <w:szCs w:val="18"/>
              </w:rPr>
            </w:pPr>
            <w:proofErr w:type="gramStart"/>
            <w:r>
              <w:rPr>
                <w:rFonts w:ascii="Times New Roman" w:hAnsi="Times New Roman"/>
                <w:color w:val="000000"/>
                <w:kern w:val="0"/>
                <w:sz w:val="18"/>
                <w:szCs w:val="18"/>
              </w:rPr>
              <w:t>鞭</w:t>
            </w:r>
            <w:proofErr w:type="gramEnd"/>
            <w:r>
              <w:rPr>
                <w:rFonts w:ascii="Times New Roman" w:hAnsi="Times New Roman"/>
                <w:color w:val="000000"/>
                <w:kern w:val="0"/>
                <w:sz w:val="18"/>
                <w:szCs w:val="18"/>
              </w:rPr>
              <w:t>虫卵</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color w:val="000000"/>
                <w:kern w:val="0"/>
                <w:sz w:val="18"/>
                <w:szCs w:val="18"/>
              </w:rPr>
            </w:pPr>
            <w:r>
              <w:rPr>
                <w:rFonts w:ascii="Times New Roman" w:hAnsi="Times New Roman"/>
                <w:color w:val="000000"/>
                <w:kern w:val="0"/>
                <w:sz w:val="18"/>
                <w:szCs w:val="18"/>
              </w:rPr>
              <w:t>蛲虫卵</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color w:val="000000"/>
                <w:kern w:val="0"/>
                <w:sz w:val="18"/>
                <w:szCs w:val="18"/>
              </w:rPr>
            </w:pPr>
            <w:r>
              <w:rPr>
                <w:rFonts w:ascii="Times New Roman" w:hAnsi="Times New Roman"/>
                <w:color w:val="000000"/>
                <w:kern w:val="0"/>
                <w:sz w:val="18"/>
                <w:szCs w:val="18"/>
              </w:rPr>
              <w:t>血吸虫卵</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color w:val="000000"/>
                <w:kern w:val="0"/>
                <w:sz w:val="18"/>
                <w:szCs w:val="18"/>
              </w:rPr>
            </w:pPr>
            <w:r>
              <w:rPr>
                <w:rFonts w:ascii="Times New Roman" w:hAnsi="Times New Roman"/>
                <w:color w:val="000000"/>
                <w:kern w:val="0"/>
                <w:sz w:val="18"/>
                <w:szCs w:val="18"/>
              </w:rPr>
              <w:t>绦虫卵</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color w:val="000000"/>
                <w:kern w:val="0"/>
                <w:sz w:val="18"/>
                <w:szCs w:val="18"/>
              </w:rPr>
            </w:pPr>
            <w:r>
              <w:rPr>
                <w:rFonts w:ascii="Times New Roman" w:hAnsi="Times New Roman"/>
                <w:color w:val="000000"/>
                <w:kern w:val="0"/>
                <w:sz w:val="18"/>
                <w:szCs w:val="18"/>
              </w:rPr>
              <w:t>华支</w:t>
            </w:r>
            <w:proofErr w:type="gramStart"/>
            <w:r>
              <w:rPr>
                <w:rFonts w:ascii="Times New Roman" w:hAnsi="Times New Roman"/>
                <w:color w:val="000000"/>
                <w:kern w:val="0"/>
                <w:sz w:val="18"/>
                <w:szCs w:val="18"/>
              </w:rPr>
              <w:t>睾</w:t>
            </w:r>
            <w:proofErr w:type="gramEnd"/>
            <w:r>
              <w:rPr>
                <w:rFonts w:ascii="Times New Roman" w:hAnsi="Times New Roman"/>
                <w:color w:val="000000"/>
                <w:kern w:val="0"/>
                <w:sz w:val="18"/>
                <w:szCs w:val="18"/>
              </w:rPr>
              <w:t>吸虫卵</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color w:val="000000"/>
                <w:kern w:val="0"/>
                <w:sz w:val="18"/>
                <w:szCs w:val="18"/>
              </w:rPr>
            </w:pPr>
            <w:r>
              <w:rPr>
                <w:rFonts w:ascii="Times New Roman" w:hAnsi="Times New Roman"/>
                <w:color w:val="000000"/>
                <w:kern w:val="0"/>
                <w:sz w:val="18"/>
                <w:szCs w:val="18"/>
              </w:rPr>
              <w:t>蓝氏贾第鞭毛虫</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/LP</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无</w:t>
            </w:r>
          </w:p>
        </w:tc>
        <w:tc>
          <w:tcPr>
            <w:tcW w:w="646" w:type="dxa"/>
          </w:tcPr>
          <w:p w:rsidR="00B806AE" w:rsidRDefault="00B806AE">
            <w:pPr>
              <w:rPr>
                <w:rFonts w:ascii="Times New Roman" w:hAnsi="Times New Roman"/>
                <w:sz w:val="18"/>
                <w:szCs w:val="18"/>
              </w:rPr>
            </w:pPr>
          </w:p>
        </w:tc>
      </w:tr>
      <w:tr w:rsidR="00B806AE">
        <w:tc>
          <w:tcPr>
            <w:tcW w:w="1134" w:type="dxa"/>
            <w:vMerge/>
          </w:tcPr>
          <w:p w:rsidR="00B806AE" w:rsidRDefault="00B806AE">
            <w:pPr>
              <w:rPr>
                <w:rFonts w:ascii="Times New Roman" w:hAnsi="Times New Roman"/>
                <w:sz w:val="18"/>
                <w:szCs w:val="18"/>
              </w:rPr>
            </w:pPr>
          </w:p>
        </w:tc>
        <w:tc>
          <w:tcPr>
            <w:tcW w:w="2410" w:type="dxa"/>
            <w:vAlign w:val="center"/>
          </w:tcPr>
          <w:p w:rsidR="00B806AE" w:rsidRDefault="00BF508F">
            <w:pPr>
              <w:rPr>
                <w:rFonts w:ascii="Times New Roman" w:hAnsi="Times New Roman"/>
                <w:color w:val="000000"/>
                <w:kern w:val="0"/>
                <w:sz w:val="18"/>
                <w:szCs w:val="18"/>
              </w:rPr>
            </w:pPr>
            <w:r>
              <w:rPr>
                <w:rFonts w:ascii="Times New Roman" w:hAnsi="Times New Roman"/>
                <w:color w:val="000000"/>
                <w:kern w:val="0"/>
                <w:sz w:val="18"/>
                <w:szCs w:val="18"/>
              </w:rPr>
              <w:t>隐血</w:t>
            </w:r>
          </w:p>
        </w:tc>
        <w:tc>
          <w:tcPr>
            <w:tcW w:w="709" w:type="dxa"/>
          </w:tcPr>
          <w:p w:rsidR="00B806AE" w:rsidRDefault="00B806AE">
            <w:pPr>
              <w:rPr>
                <w:rFonts w:ascii="Times New Roman" w:hAnsi="Times New Roman"/>
                <w:sz w:val="18"/>
                <w:szCs w:val="18"/>
              </w:rPr>
            </w:pPr>
          </w:p>
        </w:tc>
        <w:tc>
          <w:tcPr>
            <w:tcW w:w="992"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 </w:t>
            </w:r>
          </w:p>
        </w:tc>
        <w:tc>
          <w:tcPr>
            <w:tcW w:w="2410" w:type="dxa"/>
            <w:vAlign w:val="center"/>
          </w:tcPr>
          <w:p w:rsidR="00B806AE" w:rsidRDefault="00BF508F">
            <w:pPr>
              <w:rPr>
                <w:rFonts w:ascii="Times New Roman" w:hAnsi="Times New Roman"/>
                <w:sz w:val="18"/>
                <w:szCs w:val="18"/>
              </w:rPr>
            </w:pPr>
            <w:r>
              <w:rPr>
                <w:rFonts w:ascii="Times New Roman" w:hAnsi="Times New Roman"/>
                <w:color w:val="000000"/>
                <w:kern w:val="0"/>
                <w:sz w:val="18"/>
                <w:szCs w:val="18"/>
              </w:rPr>
              <w:t>阴性</w:t>
            </w:r>
          </w:p>
        </w:tc>
        <w:tc>
          <w:tcPr>
            <w:tcW w:w="646" w:type="dxa"/>
          </w:tcPr>
          <w:p w:rsidR="00B806AE" w:rsidRDefault="00B806AE">
            <w:pPr>
              <w:rPr>
                <w:rFonts w:ascii="Times New Roman" w:hAnsi="Times New Roman"/>
                <w:sz w:val="18"/>
                <w:szCs w:val="18"/>
              </w:rPr>
            </w:pPr>
          </w:p>
        </w:tc>
      </w:tr>
    </w:tbl>
    <w:p w:rsidR="00B806AE" w:rsidRDefault="00BF508F">
      <w:pPr>
        <w:rPr>
          <w:rFonts w:ascii="Times New Roman" w:hAnsi="Times New Roman"/>
          <w:sz w:val="18"/>
          <w:szCs w:val="18"/>
        </w:rPr>
      </w:pPr>
      <w:r>
        <w:rPr>
          <w:rFonts w:ascii="Times New Roman" w:hAnsi="Times New Roman"/>
          <w:sz w:val="18"/>
          <w:szCs w:val="18"/>
        </w:rPr>
        <w:t>临床评估</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正常；</w:t>
      </w:r>
      <w:r>
        <w:rPr>
          <w:rFonts w:ascii="Times New Roman" w:hAnsi="Times New Roman"/>
          <w:sz w:val="18"/>
          <w:szCs w:val="18"/>
        </w:rPr>
        <w:t>2=</w:t>
      </w:r>
      <w:r>
        <w:rPr>
          <w:rFonts w:ascii="Times New Roman" w:hAnsi="Times New Roman"/>
          <w:sz w:val="18"/>
          <w:szCs w:val="18"/>
        </w:rPr>
        <w:t>异常，但无临床意义；</w:t>
      </w:r>
      <w:r>
        <w:rPr>
          <w:rFonts w:ascii="Times New Roman" w:hAnsi="Times New Roman"/>
          <w:sz w:val="18"/>
          <w:szCs w:val="18"/>
        </w:rPr>
        <w:t>3=</w:t>
      </w:r>
      <w:r>
        <w:rPr>
          <w:rFonts w:ascii="Times New Roman" w:hAnsi="Times New Roman"/>
          <w:sz w:val="18"/>
          <w:szCs w:val="18"/>
        </w:rPr>
        <w:t>异常，并有临床意义；</w:t>
      </w:r>
      <w:r>
        <w:rPr>
          <w:rFonts w:ascii="Times New Roman" w:hAnsi="Times New Roman"/>
          <w:sz w:val="18"/>
          <w:szCs w:val="18"/>
        </w:rPr>
        <w:t>4=</w:t>
      </w:r>
      <w:r>
        <w:rPr>
          <w:rFonts w:ascii="Times New Roman" w:hAnsi="Times New Roman"/>
          <w:sz w:val="18"/>
          <w:szCs w:val="18"/>
        </w:rPr>
        <w:t>未进行检查。若选择</w:t>
      </w:r>
      <w:r>
        <w:rPr>
          <w:rFonts w:ascii="Times New Roman" w:hAnsi="Times New Roman"/>
          <w:sz w:val="18"/>
          <w:szCs w:val="18"/>
        </w:rPr>
        <w:t>“</w:t>
      </w:r>
      <w:r>
        <w:rPr>
          <w:rFonts w:ascii="Times New Roman" w:hAnsi="Times New Roman"/>
          <w:sz w:val="18"/>
          <w:szCs w:val="18"/>
        </w:rPr>
        <w:t>异常有临床意义</w:t>
      </w:r>
      <w:r>
        <w:rPr>
          <w:rFonts w:ascii="Times New Roman" w:hAnsi="Times New Roman"/>
          <w:sz w:val="18"/>
          <w:szCs w:val="18"/>
        </w:rPr>
        <w:t>”</w:t>
      </w:r>
      <w:r>
        <w:rPr>
          <w:rFonts w:ascii="Times New Roman" w:hAnsi="Times New Roman"/>
          <w:sz w:val="18"/>
          <w:szCs w:val="18"/>
        </w:rPr>
        <w:t>，请确认是否需要记录既往病史或不良事件。</w:t>
      </w:r>
    </w:p>
    <w:p w:rsidR="00B806AE" w:rsidRDefault="00BF508F">
      <w:pPr>
        <w:pStyle w:val="affffffffffff1"/>
        <w:numPr>
          <w:ilvl w:val="0"/>
          <w:numId w:val="38"/>
        </w:numPr>
        <w:ind w:firstLineChars="0"/>
        <w:rPr>
          <w:rFonts w:ascii="Times New Roman" w:hAnsi="Times New Roman"/>
          <w:b/>
          <w:bCs/>
          <w:sz w:val="28"/>
        </w:rPr>
      </w:pPr>
      <w:r>
        <w:rPr>
          <w:rFonts w:ascii="Times New Roman" w:hAnsi="Times New Roman"/>
          <w:b/>
          <w:bCs/>
          <w:sz w:val="28"/>
        </w:rPr>
        <w:t>影像学检查</w:t>
      </w:r>
    </w:p>
    <w:tbl>
      <w:tblPr>
        <w:tblStyle w:val="affffb"/>
        <w:tblW w:w="0" w:type="auto"/>
        <w:tblLook w:val="04A0" w:firstRow="1" w:lastRow="0" w:firstColumn="1" w:lastColumn="0" w:noHBand="0" w:noVBand="1"/>
      </w:tblPr>
      <w:tblGrid>
        <w:gridCol w:w="8296"/>
      </w:tblGrid>
      <w:tr w:rsidR="00B806AE">
        <w:tc>
          <w:tcPr>
            <w:tcW w:w="8296" w:type="dxa"/>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MRI</w:t>
            </w:r>
            <w:r>
              <w:rPr>
                <w:rFonts w:ascii="Times New Roman" w:hAnsi="Times New Roman"/>
                <w:b/>
                <w:bCs/>
                <w:sz w:val="18"/>
                <w:szCs w:val="18"/>
              </w:rPr>
              <w:t>检查</w:t>
            </w:r>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是否进行</w:t>
            </w:r>
            <w:r>
              <w:rPr>
                <w:rFonts w:ascii="Times New Roman" w:hAnsi="Times New Roman"/>
                <w:sz w:val="18"/>
                <w:szCs w:val="18"/>
              </w:rPr>
              <w:t>MRI</w:t>
            </w:r>
            <w:r>
              <w:rPr>
                <w:rFonts w:ascii="Times New Roman" w:hAnsi="Times New Roman"/>
                <w:sz w:val="18"/>
                <w:szCs w:val="18"/>
              </w:rPr>
              <w:t>检查：</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MRI</w:t>
            </w:r>
            <w:r>
              <w:rPr>
                <w:rFonts w:ascii="Times New Roman" w:hAnsi="Times New Roman"/>
                <w:sz w:val="18"/>
                <w:szCs w:val="18"/>
              </w:rPr>
              <w:t>检查时间（年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r>
              <w:rPr>
                <w:rFonts w:ascii="Times New Roman" w:hAnsi="Times New Roman"/>
                <w:sz w:val="18"/>
                <w:szCs w:val="18"/>
              </w:rPr>
              <w:t>|_|_|_|_|-|_|_|-|_|_|</w:t>
            </w:r>
          </w:p>
          <w:p w:rsidR="00B806AE" w:rsidRDefault="00BF508F">
            <w:pPr>
              <w:rPr>
                <w:rFonts w:ascii="Times New Roman" w:hAnsi="Times New Roman"/>
                <w:sz w:val="18"/>
                <w:szCs w:val="18"/>
              </w:rPr>
            </w:pPr>
            <w:r>
              <w:rPr>
                <w:rFonts w:ascii="Times New Roman" w:hAnsi="Times New Roman" w:hint="eastAsia"/>
                <w:sz w:val="18"/>
                <w:szCs w:val="18"/>
              </w:rPr>
              <w:t>扫描部位：</w:t>
            </w:r>
            <w:r>
              <w:rPr>
                <w:rFonts w:ascii="Times New Roman" w:hAnsi="Times New Roman"/>
                <w:sz w:val="18"/>
                <w:szCs w:val="18"/>
              </w:rPr>
              <w:t xml:space="preserve"> </w:t>
            </w:r>
            <w:r>
              <w:rPr>
                <w:rFonts w:ascii="Times New Roman" w:hAnsi="Times New Roman"/>
                <w:sz w:val="18"/>
                <w:szCs w:val="18"/>
              </w:rPr>
              <w:t>头部</w:t>
            </w:r>
          </w:p>
          <w:p w:rsidR="00B806AE" w:rsidRDefault="00B806AE">
            <w:pPr>
              <w:rPr>
                <w:rFonts w:ascii="Times New Roman" w:hAnsi="Times New Roman"/>
                <w:sz w:val="18"/>
                <w:szCs w:val="18"/>
              </w:rPr>
            </w:pPr>
          </w:p>
        </w:tc>
      </w:tr>
    </w:tbl>
    <w:p w:rsidR="00B806AE" w:rsidRDefault="00BF508F">
      <w:pPr>
        <w:pStyle w:val="affffffffffff1"/>
        <w:numPr>
          <w:ilvl w:val="0"/>
          <w:numId w:val="38"/>
        </w:numPr>
        <w:ind w:firstLineChars="0"/>
        <w:rPr>
          <w:rFonts w:ascii="Times New Roman" w:hAnsi="Times New Roman"/>
          <w:b/>
          <w:bCs/>
          <w:sz w:val="28"/>
        </w:rPr>
      </w:pPr>
      <w:r>
        <w:rPr>
          <w:rFonts w:ascii="Times New Roman" w:hAnsi="Times New Roman"/>
          <w:b/>
          <w:bCs/>
          <w:sz w:val="28"/>
        </w:rPr>
        <w:t>神经电生理检查</w:t>
      </w:r>
    </w:p>
    <w:tbl>
      <w:tblPr>
        <w:tblStyle w:val="affffb"/>
        <w:tblW w:w="0" w:type="auto"/>
        <w:tblLook w:val="04A0" w:firstRow="1" w:lastRow="0" w:firstColumn="1" w:lastColumn="0" w:noHBand="0" w:noVBand="1"/>
      </w:tblPr>
      <w:tblGrid>
        <w:gridCol w:w="8296"/>
      </w:tblGrid>
      <w:tr w:rsidR="00B806AE">
        <w:tc>
          <w:tcPr>
            <w:tcW w:w="8296" w:type="dxa"/>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神经电生理检查</w:t>
            </w:r>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是否进行神经电生理检查</w:t>
            </w:r>
            <w:bookmarkStart w:id="55" w:name="OLE_LINK1"/>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bookmarkEnd w:id="55"/>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神经电生理检查时间（年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r>
              <w:rPr>
                <w:rFonts w:ascii="Times New Roman" w:hAnsi="Times New Roman"/>
                <w:sz w:val="18"/>
                <w:szCs w:val="18"/>
              </w:rPr>
              <w:t>|_|_|_|_|-|_|_|-|_|_|</w:t>
            </w:r>
          </w:p>
          <w:p w:rsidR="00B806AE" w:rsidRDefault="00BF508F">
            <w:pPr>
              <w:rPr>
                <w:rFonts w:ascii="Times New Roman" w:hAnsi="Times New Roman"/>
                <w:sz w:val="18"/>
                <w:szCs w:val="18"/>
              </w:rPr>
            </w:pPr>
            <w:r>
              <w:rPr>
                <w:rFonts w:ascii="Times New Roman" w:hAnsi="Times New Roman" w:hint="eastAsia"/>
                <w:sz w:val="18"/>
                <w:szCs w:val="18"/>
              </w:rPr>
              <w:t>检查参数：</w:t>
            </w:r>
            <w:r>
              <w:rPr>
                <w:rFonts w:ascii="Times New Roman" w:hAnsi="Times New Roman"/>
                <w:sz w:val="18"/>
                <w:szCs w:val="18"/>
              </w:rPr>
              <w:t xml:space="preserve"> </w:t>
            </w:r>
          </w:p>
          <w:p w:rsidR="00B806AE" w:rsidRDefault="00B806AE">
            <w:pPr>
              <w:rPr>
                <w:rFonts w:ascii="Times New Roman" w:hAnsi="Times New Roman"/>
                <w:sz w:val="18"/>
                <w:szCs w:val="18"/>
              </w:rPr>
            </w:pPr>
          </w:p>
        </w:tc>
      </w:tr>
    </w:tbl>
    <w:p w:rsidR="00B806AE" w:rsidRDefault="00BF508F">
      <w:pPr>
        <w:pStyle w:val="affffffffffff1"/>
        <w:numPr>
          <w:ilvl w:val="0"/>
          <w:numId w:val="38"/>
        </w:numPr>
        <w:ind w:firstLineChars="0"/>
        <w:rPr>
          <w:rFonts w:ascii="Times New Roman" w:hAnsi="Times New Roman"/>
          <w:b/>
          <w:bCs/>
          <w:sz w:val="28"/>
        </w:rPr>
      </w:pPr>
      <w:r>
        <w:rPr>
          <w:rFonts w:ascii="Times New Roman" w:hAnsi="Times New Roman"/>
          <w:b/>
          <w:bCs/>
          <w:sz w:val="28"/>
        </w:rPr>
        <w:t>其他检查评估</w:t>
      </w:r>
    </w:p>
    <w:tbl>
      <w:tblPr>
        <w:tblStyle w:val="affffb"/>
        <w:tblW w:w="0" w:type="auto"/>
        <w:tblLook w:val="04A0" w:firstRow="1" w:lastRow="0" w:firstColumn="1" w:lastColumn="0" w:noHBand="0" w:noVBand="1"/>
      </w:tblPr>
      <w:tblGrid>
        <w:gridCol w:w="8296"/>
      </w:tblGrid>
      <w:tr w:rsidR="00B806AE">
        <w:tc>
          <w:tcPr>
            <w:tcW w:w="8296" w:type="dxa"/>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其他检查评估</w:t>
            </w:r>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是否进行其他检查评估：</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8296" w:type="dxa"/>
            <w:shd w:val="clear" w:color="auto" w:fill="auto"/>
          </w:tcPr>
          <w:p w:rsidR="00B806AE" w:rsidRDefault="00BF508F">
            <w:pPr>
              <w:tabs>
                <w:tab w:val="left" w:pos="5904"/>
              </w:tabs>
              <w:rPr>
                <w:rFonts w:ascii="Times New Roman" w:hAnsi="Times New Roman"/>
                <w:sz w:val="18"/>
                <w:szCs w:val="18"/>
              </w:rPr>
            </w:pPr>
            <w:r>
              <w:rPr>
                <w:rFonts w:ascii="Times New Roman" w:hAnsi="Times New Roman"/>
                <w:sz w:val="18"/>
                <w:szCs w:val="18"/>
              </w:rPr>
              <w:lastRenderedPageBreak/>
              <w:tab/>
            </w:r>
          </w:p>
        </w:tc>
      </w:tr>
    </w:tbl>
    <w:p w:rsidR="00B806AE" w:rsidRDefault="00BF508F">
      <w:pPr>
        <w:pStyle w:val="22"/>
        <w:rPr>
          <w:rFonts w:ascii="Times New Roman" w:eastAsia="宋体" w:hAnsi="Times New Roman"/>
        </w:rPr>
      </w:pPr>
      <w:bookmarkStart w:id="56" w:name="_Toc59120593"/>
      <w:r>
        <w:rPr>
          <w:rFonts w:ascii="Times New Roman" w:eastAsia="宋体" w:hAnsi="Times New Roman" w:hint="eastAsia"/>
          <w:sz w:val="22"/>
          <w:szCs w:val="22"/>
        </w:rPr>
        <w:t>六、诊断</w:t>
      </w:r>
      <w:bookmarkEnd w:id="56"/>
    </w:p>
    <w:tbl>
      <w:tblPr>
        <w:tblStyle w:val="affffb"/>
        <w:tblW w:w="0" w:type="auto"/>
        <w:tblLook w:val="04A0" w:firstRow="1" w:lastRow="0" w:firstColumn="1" w:lastColumn="0" w:noHBand="0" w:noVBand="1"/>
      </w:tblPr>
      <w:tblGrid>
        <w:gridCol w:w="8296"/>
      </w:tblGrid>
      <w:tr w:rsidR="00B806AE">
        <w:tc>
          <w:tcPr>
            <w:tcW w:w="8296" w:type="dxa"/>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hint="eastAsia"/>
                <w:b/>
                <w:bCs/>
                <w:sz w:val="18"/>
                <w:szCs w:val="18"/>
              </w:rPr>
              <w:t>诊断结果</w:t>
            </w:r>
          </w:p>
        </w:tc>
      </w:tr>
      <w:tr w:rsidR="00B806AE">
        <w:tc>
          <w:tcPr>
            <w:tcW w:w="8296" w:type="dxa"/>
          </w:tcPr>
          <w:p w:rsidR="00B806AE" w:rsidRDefault="00BF508F">
            <w:pPr>
              <w:rPr>
                <w:rFonts w:ascii="Times New Roman" w:hAnsi="Times New Roman"/>
                <w:sz w:val="18"/>
                <w:szCs w:val="18"/>
              </w:rPr>
            </w:pPr>
            <w:r>
              <w:rPr>
                <w:rFonts w:ascii="Times New Roman" w:hAnsi="Times New Roman"/>
                <w:sz w:val="18"/>
                <w:szCs w:val="18"/>
              </w:rPr>
              <w:t>ICD-10</w:t>
            </w:r>
            <w:r>
              <w:rPr>
                <w:rFonts w:ascii="Times New Roman" w:hAnsi="Times New Roman"/>
                <w:sz w:val="18"/>
                <w:szCs w:val="18"/>
              </w:rPr>
              <w:t>编码</w:t>
            </w:r>
            <w:r>
              <w:rPr>
                <w:rFonts w:ascii="Times New Roman" w:hAnsi="Times New Roman" w:hint="eastAsia"/>
                <w:sz w:val="18"/>
                <w:szCs w:val="18"/>
              </w:rPr>
              <w:t>：</w:t>
            </w:r>
          </w:p>
        </w:tc>
      </w:tr>
      <w:tr w:rsidR="00B806AE">
        <w:tc>
          <w:tcPr>
            <w:tcW w:w="8296" w:type="dxa"/>
            <w:shd w:val="clear" w:color="auto" w:fill="auto"/>
          </w:tcPr>
          <w:p w:rsidR="00B806AE" w:rsidRDefault="00BF508F">
            <w:pPr>
              <w:tabs>
                <w:tab w:val="center" w:pos="4040"/>
              </w:tabs>
              <w:rPr>
                <w:rFonts w:ascii="Times New Roman" w:hAnsi="Times New Roman"/>
                <w:sz w:val="18"/>
                <w:szCs w:val="18"/>
              </w:rPr>
            </w:pPr>
            <w:r>
              <w:rPr>
                <w:rFonts w:ascii="Times New Roman" w:hAnsi="Times New Roman" w:hint="eastAsia"/>
                <w:sz w:val="18"/>
                <w:szCs w:val="18"/>
              </w:rPr>
              <w:t>是否为共患抑郁症？</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w:t>
            </w:r>
            <w:r>
              <w:rPr>
                <w:rFonts w:ascii="Times New Roman" w:hAnsi="Times New Roman"/>
                <w:sz w:val="18"/>
                <w:szCs w:val="18"/>
              </w:rPr>
              <w:tab/>
            </w:r>
          </w:p>
        </w:tc>
      </w:tr>
    </w:tbl>
    <w:p w:rsidR="00B806AE" w:rsidRDefault="00BF508F">
      <w:pPr>
        <w:pStyle w:val="22"/>
        <w:rPr>
          <w:rFonts w:ascii="Times New Roman" w:eastAsia="宋体" w:hAnsi="Times New Roman"/>
        </w:rPr>
      </w:pPr>
      <w:bookmarkStart w:id="57" w:name="_Toc59120594"/>
      <w:r>
        <w:rPr>
          <w:rFonts w:ascii="Times New Roman" w:eastAsia="宋体" w:hAnsi="Times New Roman" w:hint="eastAsia"/>
          <w:sz w:val="22"/>
          <w:szCs w:val="22"/>
        </w:rPr>
        <w:t>七、治疗情况</w:t>
      </w:r>
      <w:bookmarkEnd w:id="57"/>
    </w:p>
    <w:p w:rsidR="00B806AE" w:rsidRDefault="00BF508F">
      <w:pPr>
        <w:pStyle w:val="affffffffffff1"/>
        <w:numPr>
          <w:ilvl w:val="0"/>
          <w:numId w:val="39"/>
        </w:numPr>
        <w:ind w:firstLineChars="0"/>
        <w:rPr>
          <w:rFonts w:ascii="Times New Roman" w:hAnsi="Times New Roman"/>
          <w:b/>
          <w:bCs/>
          <w:sz w:val="28"/>
        </w:rPr>
      </w:pPr>
      <w:r>
        <w:rPr>
          <w:rFonts w:ascii="Times New Roman" w:hAnsi="Times New Roman"/>
          <w:b/>
          <w:bCs/>
          <w:sz w:val="28"/>
        </w:rPr>
        <w:t>抗抑郁药物治疗</w:t>
      </w:r>
    </w:p>
    <w:tbl>
      <w:tblPr>
        <w:tblStyle w:val="affffb"/>
        <w:tblW w:w="8217" w:type="dxa"/>
        <w:tblLook w:val="04A0" w:firstRow="1" w:lastRow="0" w:firstColumn="1" w:lastColumn="0" w:noHBand="0" w:noVBand="1"/>
      </w:tblPr>
      <w:tblGrid>
        <w:gridCol w:w="704"/>
        <w:gridCol w:w="709"/>
        <w:gridCol w:w="709"/>
        <w:gridCol w:w="2126"/>
        <w:gridCol w:w="2410"/>
        <w:gridCol w:w="850"/>
        <w:gridCol w:w="709"/>
      </w:tblGrid>
      <w:tr w:rsidR="00B806AE">
        <w:tc>
          <w:tcPr>
            <w:tcW w:w="8217" w:type="dxa"/>
            <w:gridSpan w:val="7"/>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抗抑郁药物治疗</w:t>
            </w:r>
          </w:p>
        </w:tc>
      </w:tr>
      <w:tr w:rsidR="00B806AE">
        <w:tc>
          <w:tcPr>
            <w:tcW w:w="8217" w:type="dxa"/>
            <w:gridSpan w:val="7"/>
          </w:tcPr>
          <w:p w:rsidR="00B806AE" w:rsidRDefault="00BF508F">
            <w:pPr>
              <w:rPr>
                <w:rFonts w:ascii="Times New Roman" w:hAnsi="Times New Roman"/>
                <w:sz w:val="18"/>
                <w:szCs w:val="18"/>
              </w:rPr>
            </w:pPr>
            <w:r>
              <w:rPr>
                <w:rFonts w:ascii="Times New Roman" w:hAnsi="Times New Roman"/>
                <w:sz w:val="18"/>
                <w:szCs w:val="18"/>
              </w:rPr>
              <w:t>是否接受过抗抑郁药物治疗：</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704" w:type="dxa"/>
          </w:tcPr>
          <w:p w:rsidR="00B806AE" w:rsidRDefault="00BF508F">
            <w:pPr>
              <w:jc w:val="left"/>
              <w:rPr>
                <w:rFonts w:ascii="Times New Roman" w:hAnsi="Times New Roman"/>
                <w:sz w:val="18"/>
                <w:szCs w:val="18"/>
              </w:rPr>
            </w:pPr>
            <w:r>
              <w:rPr>
                <w:rFonts w:ascii="Times New Roman" w:hAnsi="Times New Roman"/>
                <w:sz w:val="18"/>
                <w:szCs w:val="18"/>
              </w:rPr>
              <w:t>治疗类型</w:t>
            </w:r>
          </w:p>
        </w:tc>
        <w:tc>
          <w:tcPr>
            <w:tcW w:w="709" w:type="dxa"/>
          </w:tcPr>
          <w:p w:rsidR="00B806AE" w:rsidRDefault="00BF508F">
            <w:pPr>
              <w:jc w:val="left"/>
              <w:rPr>
                <w:rFonts w:ascii="Times New Roman" w:hAnsi="Times New Roman"/>
                <w:sz w:val="18"/>
                <w:szCs w:val="18"/>
              </w:rPr>
            </w:pPr>
            <w:r>
              <w:rPr>
                <w:rFonts w:ascii="Times New Roman" w:hAnsi="Times New Roman"/>
                <w:sz w:val="18"/>
                <w:szCs w:val="18"/>
              </w:rPr>
              <w:t>药物名称</w:t>
            </w:r>
          </w:p>
        </w:tc>
        <w:tc>
          <w:tcPr>
            <w:tcW w:w="709" w:type="dxa"/>
          </w:tcPr>
          <w:p w:rsidR="00B806AE" w:rsidRDefault="00BF508F">
            <w:pPr>
              <w:jc w:val="left"/>
              <w:rPr>
                <w:rFonts w:ascii="Times New Roman" w:hAnsi="Times New Roman"/>
                <w:sz w:val="18"/>
                <w:szCs w:val="18"/>
              </w:rPr>
            </w:pPr>
            <w:r>
              <w:rPr>
                <w:rFonts w:ascii="Times New Roman" w:hAnsi="Times New Roman"/>
                <w:sz w:val="18"/>
                <w:szCs w:val="18"/>
              </w:rPr>
              <w:t>使用途径</w:t>
            </w:r>
          </w:p>
        </w:tc>
        <w:tc>
          <w:tcPr>
            <w:tcW w:w="2126" w:type="dxa"/>
          </w:tcPr>
          <w:p w:rsidR="00B806AE" w:rsidRDefault="00BF508F">
            <w:pPr>
              <w:rPr>
                <w:rFonts w:ascii="Times New Roman" w:hAnsi="Times New Roman"/>
                <w:sz w:val="18"/>
                <w:szCs w:val="18"/>
              </w:rPr>
            </w:pPr>
            <w:r>
              <w:rPr>
                <w:rFonts w:ascii="Times New Roman" w:hAnsi="Times New Roman"/>
                <w:sz w:val="18"/>
                <w:szCs w:val="18"/>
              </w:rPr>
              <w:t>用药时间</w:t>
            </w:r>
          </w:p>
        </w:tc>
        <w:tc>
          <w:tcPr>
            <w:tcW w:w="2410" w:type="dxa"/>
          </w:tcPr>
          <w:p w:rsidR="00B806AE" w:rsidRDefault="00BF508F">
            <w:pPr>
              <w:rPr>
                <w:rFonts w:ascii="Times New Roman" w:hAnsi="Times New Roman"/>
                <w:sz w:val="18"/>
                <w:szCs w:val="18"/>
              </w:rPr>
            </w:pPr>
            <w:r>
              <w:rPr>
                <w:rFonts w:ascii="Times New Roman" w:hAnsi="Times New Roman"/>
                <w:sz w:val="18"/>
                <w:szCs w:val="18"/>
              </w:rPr>
              <w:t>进展或复发日期（年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p>
        </w:tc>
        <w:tc>
          <w:tcPr>
            <w:tcW w:w="850" w:type="dxa"/>
          </w:tcPr>
          <w:p w:rsidR="00B806AE" w:rsidRDefault="00BF508F">
            <w:pPr>
              <w:jc w:val="left"/>
              <w:rPr>
                <w:rFonts w:ascii="Times New Roman" w:hAnsi="Times New Roman"/>
                <w:sz w:val="18"/>
                <w:szCs w:val="18"/>
              </w:rPr>
            </w:pPr>
            <w:r>
              <w:rPr>
                <w:rFonts w:ascii="Times New Roman" w:hAnsi="Times New Roman"/>
                <w:sz w:val="18"/>
                <w:szCs w:val="18"/>
              </w:rPr>
              <w:t>停止治疗原因</w:t>
            </w:r>
          </w:p>
        </w:tc>
        <w:tc>
          <w:tcPr>
            <w:tcW w:w="709" w:type="dxa"/>
          </w:tcPr>
          <w:p w:rsidR="00B806AE" w:rsidRDefault="00BF508F">
            <w:pPr>
              <w:jc w:val="left"/>
              <w:rPr>
                <w:rFonts w:ascii="Times New Roman" w:hAnsi="Times New Roman"/>
                <w:sz w:val="18"/>
                <w:szCs w:val="18"/>
              </w:rPr>
            </w:pPr>
            <w:r>
              <w:rPr>
                <w:rFonts w:ascii="Times New Roman" w:hAnsi="Times New Roman"/>
                <w:sz w:val="18"/>
                <w:szCs w:val="18"/>
              </w:rPr>
              <w:t>其他</w:t>
            </w: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r w:rsidR="00B806AE">
        <w:tc>
          <w:tcPr>
            <w:tcW w:w="704"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c>
          <w:tcPr>
            <w:tcW w:w="2126"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410"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850" w:type="dxa"/>
          </w:tcPr>
          <w:p w:rsidR="00B806AE" w:rsidRDefault="00B806AE">
            <w:pPr>
              <w:rPr>
                <w:rFonts w:ascii="Times New Roman" w:hAnsi="Times New Roman"/>
                <w:sz w:val="18"/>
                <w:szCs w:val="18"/>
              </w:rPr>
            </w:pPr>
          </w:p>
        </w:tc>
        <w:tc>
          <w:tcPr>
            <w:tcW w:w="709" w:type="dxa"/>
          </w:tcPr>
          <w:p w:rsidR="00B806AE" w:rsidRDefault="00B806AE">
            <w:pPr>
              <w:rPr>
                <w:rFonts w:ascii="Times New Roman" w:hAnsi="Times New Roman"/>
                <w:sz w:val="18"/>
                <w:szCs w:val="18"/>
              </w:rPr>
            </w:pPr>
          </w:p>
        </w:tc>
      </w:tr>
    </w:tbl>
    <w:p w:rsidR="00B806AE" w:rsidRDefault="00BF508F">
      <w:pPr>
        <w:rPr>
          <w:rFonts w:ascii="Times New Roman" w:hAnsi="Times New Roman"/>
          <w:sz w:val="18"/>
          <w:szCs w:val="18"/>
        </w:rPr>
      </w:pPr>
      <w:r>
        <w:rPr>
          <w:rFonts w:ascii="Times New Roman" w:hAnsi="Times New Roman"/>
          <w:sz w:val="18"/>
          <w:szCs w:val="18"/>
        </w:rPr>
        <w:t>治疗类型：</w:t>
      </w:r>
    </w:p>
    <w:p w:rsidR="00B806AE" w:rsidRDefault="00BF508F">
      <w:pPr>
        <w:rPr>
          <w:rFonts w:ascii="Times New Roman" w:hAnsi="Times New Roman"/>
          <w:sz w:val="18"/>
          <w:szCs w:val="18"/>
        </w:rPr>
      </w:pPr>
      <w:r>
        <w:rPr>
          <w:rFonts w:ascii="Times New Roman" w:hAnsi="Times New Roman"/>
          <w:sz w:val="18"/>
          <w:szCs w:val="18"/>
        </w:rPr>
        <w:t>药物名称（通用名）：</w:t>
      </w:r>
    </w:p>
    <w:p w:rsidR="00B806AE" w:rsidRDefault="00BF508F">
      <w:pPr>
        <w:rPr>
          <w:rFonts w:ascii="Times New Roman" w:hAnsi="Times New Roman"/>
          <w:sz w:val="18"/>
          <w:szCs w:val="18"/>
        </w:rPr>
      </w:pPr>
      <w:r>
        <w:rPr>
          <w:rFonts w:ascii="Times New Roman" w:hAnsi="Times New Roman"/>
          <w:sz w:val="18"/>
          <w:szCs w:val="18"/>
        </w:rPr>
        <w:t>使用途径：</w:t>
      </w:r>
      <w:r>
        <w:rPr>
          <w:rFonts w:ascii="Times New Roman" w:hAnsi="Times New Roman"/>
          <w:sz w:val="18"/>
          <w:szCs w:val="18"/>
        </w:rPr>
        <w:t>1=</w:t>
      </w:r>
      <w:r>
        <w:rPr>
          <w:rFonts w:ascii="Times New Roman" w:hAnsi="Times New Roman"/>
          <w:sz w:val="18"/>
          <w:szCs w:val="18"/>
        </w:rPr>
        <w:t>口服；</w:t>
      </w:r>
      <w:r>
        <w:rPr>
          <w:rFonts w:ascii="Times New Roman" w:hAnsi="Times New Roman"/>
          <w:sz w:val="18"/>
          <w:szCs w:val="18"/>
        </w:rPr>
        <w:t>2=</w:t>
      </w:r>
      <w:r>
        <w:rPr>
          <w:rFonts w:ascii="Times New Roman" w:hAnsi="Times New Roman"/>
          <w:sz w:val="18"/>
          <w:szCs w:val="18"/>
        </w:rPr>
        <w:t>静脉；</w:t>
      </w:r>
      <w:r>
        <w:rPr>
          <w:rFonts w:ascii="Times New Roman" w:hAnsi="Times New Roman"/>
          <w:sz w:val="18"/>
          <w:szCs w:val="18"/>
        </w:rPr>
        <w:t>3=</w:t>
      </w:r>
      <w:r>
        <w:rPr>
          <w:rFonts w:ascii="Times New Roman" w:hAnsi="Times New Roman"/>
          <w:sz w:val="18"/>
          <w:szCs w:val="18"/>
        </w:rPr>
        <w:t>肌肉注射；</w:t>
      </w:r>
      <w:r>
        <w:rPr>
          <w:rFonts w:ascii="Times New Roman" w:hAnsi="Times New Roman"/>
          <w:sz w:val="18"/>
          <w:szCs w:val="18"/>
        </w:rPr>
        <w:t>4=</w:t>
      </w:r>
      <w:r>
        <w:rPr>
          <w:rFonts w:ascii="Times New Roman" w:hAnsi="Times New Roman"/>
          <w:sz w:val="18"/>
          <w:szCs w:val="18"/>
        </w:rPr>
        <w:t>皮下注射；</w:t>
      </w:r>
      <w:r>
        <w:rPr>
          <w:rFonts w:ascii="Times New Roman" w:hAnsi="Times New Roman"/>
          <w:sz w:val="18"/>
          <w:szCs w:val="18"/>
        </w:rPr>
        <w:t>5=</w:t>
      </w:r>
      <w:r>
        <w:rPr>
          <w:rFonts w:ascii="Times New Roman" w:hAnsi="Times New Roman"/>
          <w:sz w:val="18"/>
          <w:szCs w:val="18"/>
        </w:rPr>
        <w:t>皮内注射；</w:t>
      </w:r>
      <w:r>
        <w:rPr>
          <w:rFonts w:ascii="Times New Roman" w:hAnsi="Times New Roman"/>
          <w:sz w:val="18"/>
          <w:szCs w:val="18"/>
        </w:rPr>
        <w:t>6=</w:t>
      </w:r>
      <w:r>
        <w:rPr>
          <w:rFonts w:ascii="Times New Roman" w:hAnsi="Times New Roman"/>
          <w:sz w:val="18"/>
          <w:szCs w:val="18"/>
        </w:rPr>
        <w:t>吸入；</w:t>
      </w:r>
      <w:r>
        <w:rPr>
          <w:rFonts w:ascii="Times New Roman" w:hAnsi="Times New Roman"/>
          <w:sz w:val="18"/>
          <w:szCs w:val="18"/>
        </w:rPr>
        <w:t>7=</w:t>
      </w:r>
      <w:r>
        <w:rPr>
          <w:rFonts w:ascii="Times New Roman" w:hAnsi="Times New Roman"/>
          <w:sz w:val="18"/>
          <w:szCs w:val="18"/>
        </w:rPr>
        <w:t>雾化吸入；</w:t>
      </w:r>
      <w:r>
        <w:rPr>
          <w:rFonts w:ascii="Times New Roman" w:hAnsi="Times New Roman"/>
          <w:sz w:val="18"/>
          <w:szCs w:val="18"/>
        </w:rPr>
        <w:t>8=</w:t>
      </w:r>
      <w:r>
        <w:rPr>
          <w:rFonts w:ascii="Times New Roman" w:hAnsi="Times New Roman"/>
          <w:sz w:val="18"/>
          <w:szCs w:val="18"/>
        </w:rPr>
        <w:t>外用；</w:t>
      </w:r>
      <w:r>
        <w:rPr>
          <w:rFonts w:ascii="Times New Roman" w:hAnsi="Times New Roman"/>
          <w:sz w:val="18"/>
          <w:szCs w:val="18"/>
        </w:rPr>
        <w:t>9=</w:t>
      </w:r>
      <w:r>
        <w:rPr>
          <w:rFonts w:ascii="Times New Roman" w:hAnsi="Times New Roman"/>
          <w:sz w:val="18"/>
          <w:szCs w:val="18"/>
        </w:rPr>
        <w:t>局部使用；其他，请直接填写。</w:t>
      </w:r>
    </w:p>
    <w:p w:rsidR="00B806AE" w:rsidRDefault="00BF508F">
      <w:pPr>
        <w:rPr>
          <w:rFonts w:ascii="Times New Roman" w:hAnsi="Times New Roman"/>
          <w:sz w:val="18"/>
          <w:szCs w:val="18"/>
        </w:rPr>
      </w:pPr>
      <w:r>
        <w:rPr>
          <w:rFonts w:ascii="Times New Roman" w:hAnsi="Times New Roman"/>
          <w:sz w:val="18"/>
          <w:szCs w:val="18"/>
        </w:rPr>
        <w:t>停止治疗原因：</w:t>
      </w:r>
      <w:r>
        <w:rPr>
          <w:rFonts w:ascii="Times New Roman" w:hAnsi="Times New Roman"/>
          <w:sz w:val="18"/>
          <w:szCs w:val="18"/>
        </w:rPr>
        <w:t>1=</w:t>
      </w:r>
      <w:r>
        <w:rPr>
          <w:rFonts w:ascii="Times New Roman" w:hAnsi="Times New Roman"/>
          <w:sz w:val="18"/>
          <w:szCs w:val="18"/>
        </w:rPr>
        <w:t>疾病进展；</w:t>
      </w:r>
      <w:r>
        <w:rPr>
          <w:rFonts w:ascii="Times New Roman" w:hAnsi="Times New Roman"/>
          <w:sz w:val="18"/>
          <w:szCs w:val="18"/>
        </w:rPr>
        <w:t>2=</w:t>
      </w:r>
      <w:r>
        <w:rPr>
          <w:rFonts w:ascii="Times New Roman" w:hAnsi="Times New Roman"/>
          <w:sz w:val="18"/>
          <w:szCs w:val="18"/>
        </w:rPr>
        <w:t>完成规定的治疗；</w:t>
      </w:r>
      <w:r>
        <w:rPr>
          <w:rFonts w:ascii="Times New Roman" w:hAnsi="Times New Roman"/>
          <w:sz w:val="18"/>
          <w:szCs w:val="18"/>
        </w:rPr>
        <w:t>3=</w:t>
      </w:r>
      <w:r>
        <w:rPr>
          <w:rFonts w:ascii="Times New Roman" w:hAnsi="Times New Roman"/>
          <w:sz w:val="18"/>
          <w:szCs w:val="18"/>
        </w:rPr>
        <w:t>毒性</w:t>
      </w:r>
      <w:proofErr w:type="gramStart"/>
      <w:r>
        <w:rPr>
          <w:rFonts w:ascii="Times New Roman" w:hAnsi="Times New Roman"/>
          <w:sz w:val="18"/>
          <w:szCs w:val="18"/>
        </w:rPr>
        <w:t>不</w:t>
      </w:r>
      <w:proofErr w:type="gramEnd"/>
      <w:r>
        <w:rPr>
          <w:rFonts w:ascii="Times New Roman" w:hAnsi="Times New Roman"/>
          <w:sz w:val="18"/>
          <w:szCs w:val="18"/>
        </w:rPr>
        <w:t>耐受；</w:t>
      </w:r>
      <w:r>
        <w:rPr>
          <w:rFonts w:ascii="Times New Roman" w:hAnsi="Times New Roman"/>
          <w:sz w:val="18"/>
          <w:szCs w:val="18"/>
        </w:rPr>
        <w:t>4=</w:t>
      </w:r>
      <w:r>
        <w:rPr>
          <w:rFonts w:ascii="Times New Roman" w:hAnsi="Times New Roman"/>
          <w:sz w:val="18"/>
          <w:szCs w:val="18"/>
        </w:rPr>
        <w:t>患者决定；</w:t>
      </w:r>
      <w:r>
        <w:rPr>
          <w:rFonts w:ascii="Times New Roman" w:hAnsi="Times New Roman"/>
          <w:sz w:val="18"/>
          <w:szCs w:val="18"/>
        </w:rPr>
        <w:t>99=</w:t>
      </w:r>
      <w:r>
        <w:rPr>
          <w:rFonts w:ascii="Times New Roman" w:hAnsi="Times New Roman"/>
          <w:sz w:val="18"/>
          <w:szCs w:val="18"/>
        </w:rPr>
        <w:t>其他</w:t>
      </w:r>
    </w:p>
    <w:p w:rsidR="00B806AE" w:rsidRDefault="00BF508F">
      <w:pPr>
        <w:pStyle w:val="affffffffffff1"/>
        <w:numPr>
          <w:ilvl w:val="0"/>
          <w:numId w:val="39"/>
        </w:numPr>
        <w:ind w:firstLineChars="0"/>
        <w:rPr>
          <w:rFonts w:ascii="Times New Roman" w:hAnsi="Times New Roman"/>
          <w:b/>
          <w:bCs/>
          <w:sz w:val="28"/>
        </w:rPr>
      </w:pPr>
      <w:r>
        <w:rPr>
          <w:rFonts w:ascii="Times New Roman" w:hAnsi="Times New Roman"/>
          <w:b/>
          <w:bCs/>
          <w:sz w:val="28"/>
        </w:rPr>
        <w:t>抗抑郁心理治疗</w:t>
      </w:r>
    </w:p>
    <w:tbl>
      <w:tblPr>
        <w:tblStyle w:val="affffb"/>
        <w:tblW w:w="8217" w:type="dxa"/>
        <w:tblLook w:val="04A0" w:firstRow="1" w:lastRow="0" w:firstColumn="1" w:lastColumn="0" w:noHBand="0" w:noVBand="1"/>
      </w:tblPr>
      <w:tblGrid>
        <w:gridCol w:w="988"/>
        <w:gridCol w:w="708"/>
        <w:gridCol w:w="2268"/>
        <w:gridCol w:w="2694"/>
        <w:gridCol w:w="1559"/>
      </w:tblGrid>
      <w:tr w:rsidR="00B806AE">
        <w:tc>
          <w:tcPr>
            <w:tcW w:w="8217" w:type="dxa"/>
            <w:gridSpan w:val="5"/>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抗抑郁心理治疗</w:t>
            </w:r>
          </w:p>
        </w:tc>
      </w:tr>
      <w:tr w:rsidR="00B806AE">
        <w:tc>
          <w:tcPr>
            <w:tcW w:w="8217" w:type="dxa"/>
            <w:gridSpan w:val="5"/>
          </w:tcPr>
          <w:p w:rsidR="00B806AE" w:rsidRDefault="00BF508F">
            <w:pPr>
              <w:rPr>
                <w:rFonts w:ascii="Times New Roman" w:hAnsi="Times New Roman"/>
                <w:sz w:val="18"/>
                <w:szCs w:val="18"/>
              </w:rPr>
            </w:pPr>
            <w:r>
              <w:rPr>
                <w:rFonts w:ascii="Times New Roman" w:hAnsi="Times New Roman"/>
                <w:sz w:val="18"/>
                <w:szCs w:val="18"/>
              </w:rPr>
              <w:t>是否接受过抗抑郁心理治疗：</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988" w:type="dxa"/>
          </w:tcPr>
          <w:p w:rsidR="00B806AE" w:rsidRDefault="00BF508F">
            <w:pPr>
              <w:jc w:val="left"/>
              <w:rPr>
                <w:rFonts w:ascii="Times New Roman" w:hAnsi="Times New Roman"/>
                <w:sz w:val="18"/>
                <w:szCs w:val="18"/>
              </w:rPr>
            </w:pPr>
            <w:r>
              <w:rPr>
                <w:rFonts w:ascii="Times New Roman" w:hAnsi="Times New Roman"/>
                <w:sz w:val="18"/>
                <w:szCs w:val="18"/>
              </w:rPr>
              <w:t>治疗名称</w:t>
            </w:r>
          </w:p>
        </w:tc>
        <w:tc>
          <w:tcPr>
            <w:tcW w:w="708" w:type="dxa"/>
          </w:tcPr>
          <w:p w:rsidR="00B806AE" w:rsidRDefault="00BF508F">
            <w:pPr>
              <w:jc w:val="left"/>
              <w:rPr>
                <w:rFonts w:ascii="Times New Roman" w:hAnsi="Times New Roman"/>
                <w:sz w:val="18"/>
                <w:szCs w:val="18"/>
              </w:rPr>
            </w:pPr>
            <w:r>
              <w:rPr>
                <w:rFonts w:ascii="Times New Roman" w:hAnsi="Times New Roman"/>
                <w:sz w:val="18"/>
                <w:szCs w:val="18"/>
              </w:rPr>
              <w:t>次数</w:t>
            </w:r>
          </w:p>
        </w:tc>
        <w:tc>
          <w:tcPr>
            <w:tcW w:w="2268" w:type="dxa"/>
          </w:tcPr>
          <w:p w:rsidR="00B806AE" w:rsidRDefault="00BF508F">
            <w:pPr>
              <w:rPr>
                <w:rFonts w:ascii="Times New Roman" w:hAnsi="Times New Roman"/>
                <w:sz w:val="18"/>
                <w:szCs w:val="18"/>
              </w:rPr>
            </w:pPr>
            <w:r>
              <w:rPr>
                <w:rFonts w:ascii="Times New Roman" w:hAnsi="Times New Roman"/>
                <w:sz w:val="18"/>
                <w:szCs w:val="18"/>
              </w:rPr>
              <w:t>治疗日期（年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p>
        </w:tc>
        <w:tc>
          <w:tcPr>
            <w:tcW w:w="2694" w:type="dxa"/>
          </w:tcPr>
          <w:p w:rsidR="00B806AE" w:rsidRDefault="00BF508F">
            <w:pPr>
              <w:jc w:val="left"/>
              <w:rPr>
                <w:rFonts w:ascii="Times New Roman" w:hAnsi="Times New Roman"/>
                <w:sz w:val="18"/>
                <w:szCs w:val="18"/>
              </w:rPr>
            </w:pPr>
            <w:r>
              <w:rPr>
                <w:rFonts w:ascii="Times New Roman" w:hAnsi="Times New Roman"/>
                <w:sz w:val="18"/>
                <w:szCs w:val="18"/>
              </w:rPr>
              <w:t>停止治疗原因</w:t>
            </w:r>
          </w:p>
        </w:tc>
        <w:tc>
          <w:tcPr>
            <w:tcW w:w="1559" w:type="dxa"/>
          </w:tcPr>
          <w:p w:rsidR="00B806AE" w:rsidRDefault="00BF508F">
            <w:pPr>
              <w:jc w:val="left"/>
              <w:rPr>
                <w:rFonts w:ascii="Times New Roman" w:hAnsi="Times New Roman"/>
                <w:sz w:val="18"/>
                <w:szCs w:val="18"/>
              </w:rPr>
            </w:pPr>
            <w:r>
              <w:rPr>
                <w:rFonts w:ascii="Times New Roman" w:hAnsi="Times New Roman"/>
                <w:sz w:val="18"/>
                <w:szCs w:val="18"/>
              </w:rPr>
              <w:t>其他</w:t>
            </w: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bl>
    <w:p w:rsidR="00B806AE" w:rsidRDefault="00BF508F">
      <w:pPr>
        <w:pStyle w:val="affffffffffff1"/>
        <w:numPr>
          <w:ilvl w:val="0"/>
          <w:numId w:val="39"/>
        </w:numPr>
        <w:ind w:firstLineChars="0"/>
        <w:rPr>
          <w:rFonts w:ascii="Times New Roman" w:hAnsi="Times New Roman"/>
          <w:b/>
          <w:bCs/>
          <w:sz w:val="28"/>
        </w:rPr>
      </w:pPr>
      <w:r>
        <w:rPr>
          <w:rFonts w:ascii="Times New Roman" w:hAnsi="Times New Roman"/>
          <w:b/>
          <w:bCs/>
          <w:sz w:val="28"/>
        </w:rPr>
        <w:lastRenderedPageBreak/>
        <w:t>抗抑郁电疗</w:t>
      </w:r>
    </w:p>
    <w:tbl>
      <w:tblPr>
        <w:tblStyle w:val="affffb"/>
        <w:tblW w:w="8217" w:type="dxa"/>
        <w:tblLook w:val="04A0" w:firstRow="1" w:lastRow="0" w:firstColumn="1" w:lastColumn="0" w:noHBand="0" w:noVBand="1"/>
      </w:tblPr>
      <w:tblGrid>
        <w:gridCol w:w="988"/>
        <w:gridCol w:w="708"/>
        <w:gridCol w:w="2268"/>
        <w:gridCol w:w="2694"/>
        <w:gridCol w:w="1559"/>
      </w:tblGrid>
      <w:tr w:rsidR="00B806AE">
        <w:tc>
          <w:tcPr>
            <w:tcW w:w="8217" w:type="dxa"/>
            <w:gridSpan w:val="5"/>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抗抑郁电疗</w:t>
            </w:r>
          </w:p>
        </w:tc>
      </w:tr>
      <w:tr w:rsidR="00B806AE">
        <w:tc>
          <w:tcPr>
            <w:tcW w:w="8217" w:type="dxa"/>
            <w:gridSpan w:val="5"/>
          </w:tcPr>
          <w:p w:rsidR="00B806AE" w:rsidRDefault="00BF508F">
            <w:pPr>
              <w:rPr>
                <w:rFonts w:ascii="Times New Roman" w:hAnsi="Times New Roman"/>
                <w:sz w:val="18"/>
                <w:szCs w:val="18"/>
              </w:rPr>
            </w:pPr>
            <w:r>
              <w:rPr>
                <w:rFonts w:ascii="Times New Roman" w:hAnsi="Times New Roman"/>
                <w:sz w:val="18"/>
                <w:szCs w:val="18"/>
              </w:rPr>
              <w:t>是否接受过抗抑郁电疗：</w:t>
            </w:r>
            <w:r>
              <w:rPr>
                <w:rFonts w:ascii="Times New Roman" w:hAnsi="Times New Roman"/>
                <w:sz w:val="18"/>
                <w:szCs w:val="18"/>
              </w:rPr>
              <w:t>□</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8"/>
                <w:szCs w:val="18"/>
              </w:rPr>
              <w:t>否（若是，填写以下内容）</w:t>
            </w:r>
          </w:p>
        </w:tc>
      </w:tr>
      <w:tr w:rsidR="00B806AE">
        <w:tc>
          <w:tcPr>
            <w:tcW w:w="988" w:type="dxa"/>
          </w:tcPr>
          <w:p w:rsidR="00B806AE" w:rsidRDefault="00BF508F">
            <w:pPr>
              <w:jc w:val="left"/>
              <w:rPr>
                <w:rFonts w:ascii="Times New Roman" w:hAnsi="Times New Roman"/>
                <w:sz w:val="18"/>
                <w:szCs w:val="18"/>
              </w:rPr>
            </w:pPr>
            <w:r>
              <w:rPr>
                <w:rFonts w:ascii="Times New Roman" w:hAnsi="Times New Roman"/>
                <w:sz w:val="18"/>
                <w:szCs w:val="18"/>
              </w:rPr>
              <w:t>治疗方法</w:t>
            </w:r>
          </w:p>
        </w:tc>
        <w:tc>
          <w:tcPr>
            <w:tcW w:w="708" w:type="dxa"/>
          </w:tcPr>
          <w:p w:rsidR="00B806AE" w:rsidRDefault="00BF508F">
            <w:pPr>
              <w:jc w:val="left"/>
              <w:rPr>
                <w:rFonts w:ascii="Times New Roman" w:hAnsi="Times New Roman"/>
                <w:sz w:val="18"/>
                <w:szCs w:val="18"/>
              </w:rPr>
            </w:pPr>
            <w:r>
              <w:rPr>
                <w:rFonts w:ascii="Times New Roman" w:hAnsi="Times New Roman"/>
                <w:sz w:val="18"/>
                <w:szCs w:val="18"/>
              </w:rPr>
              <w:t>次数</w:t>
            </w:r>
          </w:p>
        </w:tc>
        <w:tc>
          <w:tcPr>
            <w:tcW w:w="2268" w:type="dxa"/>
          </w:tcPr>
          <w:p w:rsidR="00B806AE" w:rsidRDefault="00BF508F">
            <w:pPr>
              <w:rPr>
                <w:rFonts w:ascii="Times New Roman" w:hAnsi="Times New Roman"/>
                <w:sz w:val="18"/>
                <w:szCs w:val="18"/>
              </w:rPr>
            </w:pPr>
            <w:r>
              <w:rPr>
                <w:rFonts w:ascii="Times New Roman" w:hAnsi="Times New Roman"/>
                <w:sz w:val="18"/>
                <w:szCs w:val="18"/>
              </w:rPr>
              <w:t>治疗日期（年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p>
        </w:tc>
        <w:tc>
          <w:tcPr>
            <w:tcW w:w="2694" w:type="dxa"/>
          </w:tcPr>
          <w:p w:rsidR="00B806AE" w:rsidRDefault="00BF508F">
            <w:pPr>
              <w:jc w:val="left"/>
              <w:rPr>
                <w:rFonts w:ascii="Times New Roman" w:hAnsi="Times New Roman"/>
                <w:sz w:val="18"/>
                <w:szCs w:val="18"/>
              </w:rPr>
            </w:pPr>
            <w:r>
              <w:rPr>
                <w:rFonts w:ascii="Times New Roman" w:hAnsi="Times New Roman"/>
                <w:sz w:val="18"/>
                <w:szCs w:val="18"/>
              </w:rPr>
              <w:t>停止治疗原因</w:t>
            </w:r>
          </w:p>
        </w:tc>
        <w:tc>
          <w:tcPr>
            <w:tcW w:w="1559" w:type="dxa"/>
          </w:tcPr>
          <w:p w:rsidR="00B806AE" w:rsidRDefault="00BF508F">
            <w:pPr>
              <w:jc w:val="left"/>
              <w:rPr>
                <w:rFonts w:ascii="Times New Roman" w:hAnsi="Times New Roman"/>
                <w:sz w:val="18"/>
                <w:szCs w:val="18"/>
              </w:rPr>
            </w:pPr>
            <w:r>
              <w:rPr>
                <w:rFonts w:ascii="Times New Roman" w:hAnsi="Times New Roman"/>
                <w:sz w:val="18"/>
                <w:szCs w:val="18"/>
              </w:rPr>
              <w:t>其他</w:t>
            </w: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r w:rsidR="00B806AE">
        <w:tc>
          <w:tcPr>
            <w:tcW w:w="988" w:type="dxa"/>
          </w:tcPr>
          <w:p w:rsidR="00B806AE" w:rsidRDefault="00B806AE">
            <w:pPr>
              <w:rPr>
                <w:rFonts w:ascii="Times New Roman" w:hAnsi="Times New Roman"/>
                <w:sz w:val="18"/>
                <w:szCs w:val="18"/>
              </w:rPr>
            </w:pPr>
          </w:p>
        </w:tc>
        <w:tc>
          <w:tcPr>
            <w:tcW w:w="708" w:type="dxa"/>
          </w:tcPr>
          <w:p w:rsidR="00B806AE" w:rsidRDefault="00B806AE">
            <w:pPr>
              <w:rPr>
                <w:rFonts w:ascii="Times New Roman" w:hAnsi="Times New Roman"/>
                <w:sz w:val="18"/>
                <w:szCs w:val="18"/>
              </w:rPr>
            </w:pP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694" w:type="dxa"/>
          </w:tcPr>
          <w:p w:rsidR="00B806AE" w:rsidRDefault="00B806AE">
            <w:pPr>
              <w:rPr>
                <w:rFonts w:ascii="Times New Roman" w:hAnsi="Times New Roman"/>
                <w:sz w:val="18"/>
                <w:szCs w:val="18"/>
              </w:rPr>
            </w:pPr>
          </w:p>
        </w:tc>
        <w:tc>
          <w:tcPr>
            <w:tcW w:w="1559" w:type="dxa"/>
          </w:tcPr>
          <w:p w:rsidR="00B806AE" w:rsidRDefault="00B806AE">
            <w:pPr>
              <w:rPr>
                <w:rFonts w:ascii="Times New Roman" w:hAnsi="Times New Roman"/>
                <w:sz w:val="18"/>
                <w:szCs w:val="18"/>
              </w:rPr>
            </w:pPr>
          </w:p>
        </w:tc>
      </w:tr>
    </w:tbl>
    <w:p w:rsidR="00B806AE" w:rsidRDefault="00BF508F">
      <w:pPr>
        <w:pStyle w:val="affffffffffff1"/>
        <w:numPr>
          <w:ilvl w:val="0"/>
          <w:numId w:val="39"/>
        </w:numPr>
        <w:ind w:firstLineChars="0"/>
        <w:rPr>
          <w:rFonts w:ascii="Times New Roman" w:hAnsi="Times New Roman"/>
          <w:b/>
          <w:bCs/>
          <w:sz w:val="28"/>
        </w:rPr>
      </w:pPr>
      <w:r>
        <w:rPr>
          <w:rFonts w:ascii="Times New Roman" w:hAnsi="Times New Roman"/>
          <w:b/>
          <w:bCs/>
          <w:sz w:val="28"/>
        </w:rPr>
        <w:t>其他治疗方式</w:t>
      </w:r>
    </w:p>
    <w:p w:rsidR="00B806AE" w:rsidRDefault="00BF508F">
      <w:pPr>
        <w:pStyle w:val="affffffffffff1"/>
        <w:ind w:left="425" w:firstLineChars="0" w:firstLine="0"/>
        <w:rPr>
          <w:rFonts w:ascii="Times New Roman" w:hAnsi="Times New Roman"/>
          <w:sz w:val="18"/>
          <w:szCs w:val="18"/>
        </w:rPr>
      </w:pPr>
      <w:r>
        <w:rPr>
          <w:rFonts w:ascii="Times New Roman" w:hAnsi="Times New Roman"/>
          <w:sz w:val="18"/>
          <w:szCs w:val="18"/>
        </w:rPr>
        <w:t>有无其他既往治疗方式：</w:t>
      </w:r>
      <w:r>
        <w:rPr>
          <w:rFonts w:ascii="Times New Roman" w:hAnsi="Times New Roman"/>
          <w:sz w:val="18"/>
          <w:szCs w:val="18"/>
        </w:rPr>
        <w:t>□</w:t>
      </w:r>
      <w:r>
        <w:rPr>
          <w:rFonts w:ascii="Times New Roman" w:hAnsi="Times New Roman"/>
          <w:sz w:val="18"/>
          <w:szCs w:val="18"/>
        </w:rPr>
        <w:t>无</w:t>
      </w:r>
      <w:r>
        <w:rPr>
          <w:rFonts w:ascii="Times New Roman" w:hAnsi="Times New Roman"/>
          <w:sz w:val="18"/>
          <w:szCs w:val="18"/>
        </w:rPr>
        <w:t xml:space="preserve">  □</w:t>
      </w:r>
      <w:r>
        <w:rPr>
          <w:rFonts w:ascii="Times New Roman" w:hAnsi="Times New Roman"/>
          <w:sz w:val="18"/>
          <w:szCs w:val="18"/>
        </w:rPr>
        <w:t>有</w:t>
      </w:r>
    </w:p>
    <w:p w:rsidR="00B806AE" w:rsidRDefault="00BF508F">
      <w:pPr>
        <w:pStyle w:val="affffffffffff1"/>
        <w:ind w:left="425" w:firstLineChars="0" w:firstLine="0"/>
        <w:rPr>
          <w:rFonts w:ascii="Times New Roman" w:hAnsi="Times New Roman"/>
          <w:b/>
          <w:bCs/>
          <w:sz w:val="18"/>
          <w:szCs w:val="18"/>
        </w:rPr>
      </w:pPr>
      <w:r>
        <w:rPr>
          <w:rFonts w:ascii="Times New Roman" w:hAnsi="Times New Roman"/>
          <w:sz w:val="18"/>
          <w:szCs w:val="18"/>
        </w:rPr>
        <w:t>若有，治疗方式名称：</w:t>
      </w:r>
      <w:r>
        <w:rPr>
          <w:rFonts w:ascii="Times New Roman" w:hAnsi="Times New Roman"/>
          <w:sz w:val="18"/>
          <w:szCs w:val="18"/>
        </w:rPr>
        <w:t>____________</w:t>
      </w:r>
    </w:p>
    <w:p w:rsidR="00B806AE" w:rsidRDefault="00BF508F">
      <w:pPr>
        <w:pStyle w:val="22"/>
        <w:rPr>
          <w:rFonts w:ascii="Times New Roman" w:eastAsia="宋体" w:hAnsi="Times New Roman"/>
          <w:sz w:val="22"/>
          <w:szCs w:val="22"/>
        </w:rPr>
      </w:pPr>
      <w:bookmarkStart w:id="58" w:name="_Toc59120595"/>
      <w:r>
        <w:rPr>
          <w:rFonts w:ascii="Times New Roman" w:eastAsia="宋体" w:hAnsi="Times New Roman" w:hint="eastAsia"/>
          <w:sz w:val="22"/>
          <w:szCs w:val="22"/>
        </w:rPr>
        <w:t>八、疗效评价</w:t>
      </w:r>
      <w:bookmarkEnd w:id="58"/>
    </w:p>
    <w:tbl>
      <w:tblPr>
        <w:tblStyle w:val="affffb"/>
        <w:tblW w:w="0" w:type="auto"/>
        <w:tblLook w:val="04A0" w:firstRow="1" w:lastRow="0" w:firstColumn="1" w:lastColumn="0" w:noHBand="0" w:noVBand="1"/>
      </w:tblPr>
      <w:tblGrid>
        <w:gridCol w:w="1129"/>
        <w:gridCol w:w="1560"/>
        <w:gridCol w:w="1984"/>
        <w:gridCol w:w="2268"/>
        <w:gridCol w:w="1355"/>
      </w:tblGrid>
      <w:tr w:rsidR="00B806AE">
        <w:tc>
          <w:tcPr>
            <w:tcW w:w="8296" w:type="dxa"/>
            <w:gridSpan w:val="5"/>
            <w:shd w:val="clear" w:color="auto" w:fill="A6A6A6" w:themeFill="background1" w:themeFillShade="A6"/>
          </w:tcPr>
          <w:p w:rsidR="00B806AE" w:rsidRDefault="00BF508F">
            <w:pPr>
              <w:rPr>
                <w:rFonts w:ascii="Times New Roman" w:hAnsi="Times New Roman"/>
                <w:b/>
                <w:bCs/>
                <w:sz w:val="18"/>
                <w:szCs w:val="18"/>
              </w:rPr>
            </w:pPr>
            <w:r>
              <w:rPr>
                <w:rFonts w:ascii="Times New Roman" w:hAnsi="Times New Roman"/>
                <w:b/>
                <w:bCs/>
                <w:sz w:val="18"/>
                <w:szCs w:val="18"/>
              </w:rPr>
              <w:t>疗效评价</w:t>
            </w:r>
          </w:p>
        </w:tc>
      </w:tr>
      <w:tr w:rsidR="00B806AE">
        <w:tc>
          <w:tcPr>
            <w:tcW w:w="1129" w:type="dxa"/>
          </w:tcPr>
          <w:p w:rsidR="00B806AE" w:rsidRDefault="00BF508F">
            <w:pPr>
              <w:rPr>
                <w:rFonts w:ascii="Times New Roman" w:hAnsi="Times New Roman"/>
                <w:sz w:val="18"/>
                <w:szCs w:val="18"/>
              </w:rPr>
            </w:pPr>
            <w:r>
              <w:rPr>
                <w:rFonts w:ascii="Times New Roman" w:hAnsi="Times New Roman"/>
                <w:sz w:val="18"/>
                <w:szCs w:val="18"/>
              </w:rPr>
              <w:t>治疗方式</w:t>
            </w:r>
            <w:r>
              <w:rPr>
                <w:rFonts w:ascii="Times New Roman" w:hAnsi="Times New Roman"/>
                <w:sz w:val="18"/>
                <w:szCs w:val="18"/>
              </w:rPr>
              <w:t>*</w:t>
            </w:r>
          </w:p>
        </w:tc>
        <w:tc>
          <w:tcPr>
            <w:tcW w:w="1560" w:type="dxa"/>
          </w:tcPr>
          <w:p w:rsidR="00B806AE" w:rsidRDefault="00BF508F">
            <w:pPr>
              <w:rPr>
                <w:rFonts w:ascii="Times New Roman" w:hAnsi="Times New Roman"/>
                <w:sz w:val="18"/>
                <w:szCs w:val="18"/>
              </w:rPr>
            </w:pPr>
            <w:r>
              <w:rPr>
                <w:rFonts w:ascii="Times New Roman" w:hAnsi="Times New Roman"/>
                <w:sz w:val="18"/>
                <w:szCs w:val="18"/>
              </w:rPr>
              <w:t>治疗方式详述</w:t>
            </w:r>
          </w:p>
        </w:tc>
        <w:tc>
          <w:tcPr>
            <w:tcW w:w="1984" w:type="dxa"/>
          </w:tcPr>
          <w:p w:rsidR="00B806AE" w:rsidRDefault="00BF508F">
            <w:pPr>
              <w:rPr>
                <w:rFonts w:ascii="Times New Roman" w:hAnsi="Times New Roman"/>
                <w:sz w:val="18"/>
                <w:szCs w:val="18"/>
              </w:rPr>
            </w:pPr>
            <w:r>
              <w:rPr>
                <w:rFonts w:ascii="Times New Roman" w:hAnsi="Times New Roman"/>
                <w:sz w:val="18"/>
                <w:szCs w:val="18"/>
              </w:rPr>
              <w:t>开始时间（年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p>
        </w:tc>
        <w:tc>
          <w:tcPr>
            <w:tcW w:w="2268" w:type="dxa"/>
          </w:tcPr>
          <w:p w:rsidR="00B806AE" w:rsidRDefault="00BF508F">
            <w:pPr>
              <w:rPr>
                <w:rFonts w:ascii="Times New Roman" w:hAnsi="Times New Roman"/>
                <w:sz w:val="18"/>
                <w:szCs w:val="18"/>
              </w:rPr>
            </w:pPr>
            <w:r>
              <w:rPr>
                <w:rFonts w:ascii="Times New Roman" w:hAnsi="Times New Roman"/>
                <w:sz w:val="18"/>
                <w:szCs w:val="18"/>
              </w:rPr>
              <w:t>结束时间（年</w:t>
            </w:r>
            <w:r>
              <w:rPr>
                <w:rFonts w:ascii="Times New Roman" w:hAnsi="Times New Roman"/>
                <w:sz w:val="18"/>
                <w:szCs w:val="18"/>
              </w:rPr>
              <w:t>/</w:t>
            </w:r>
            <w:r>
              <w:rPr>
                <w:rFonts w:ascii="Times New Roman" w:hAnsi="Times New Roman"/>
                <w:sz w:val="18"/>
                <w:szCs w:val="18"/>
              </w:rPr>
              <w:t>月</w:t>
            </w:r>
            <w:r>
              <w:rPr>
                <w:rFonts w:ascii="Times New Roman" w:hAnsi="Times New Roman"/>
                <w:sz w:val="18"/>
                <w:szCs w:val="18"/>
              </w:rPr>
              <w:t>/</w:t>
            </w:r>
            <w:r>
              <w:rPr>
                <w:rFonts w:ascii="Times New Roman" w:hAnsi="Times New Roman"/>
                <w:sz w:val="18"/>
                <w:szCs w:val="18"/>
              </w:rPr>
              <w:t>日）</w:t>
            </w:r>
          </w:p>
        </w:tc>
        <w:tc>
          <w:tcPr>
            <w:tcW w:w="1355" w:type="dxa"/>
          </w:tcPr>
          <w:p w:rsidR="00B806AE" w:rsidRDefault="00BF508F">
            <w:pPr>
              <w:rPr>
                <w:rFonts w:ascii="Times New Roman" w:hAnsi="Times New Roman"/>
                <w:sz w:val="18"/>
                <w:szCs w:val="18"/>
              </w:rPr>
            </w:pPr>
            <w:r>
              <w:rPr>
                <w:rFonts w:ascii="Times New Roman" w:hAnsi="Times New Roman"/>
                <w:sz w:val="18"/>
                <w:szCs w:val="18"/>
              </w:rPr>
              <w:t>最佳疗效</w:t>
            </w:r>
            <w:r>
              <w:rPr>
                <w:rFonts w:ascii="Times New Roman" w:hAnsi="Times New Roman"/>
                <w:sz w:val="18"/>
                <w:szCs w:val="18"/>
              </w:rPr>
              <w:t>*</w:t>
            </w:r>
          </w:p>
        </w:tc>
      </w:tr>
      <w:tr w:rsidR="00B806AE">
        <w:tc>
          <w:tcPr>
            <w:tcW w:w="1129" w:type="dxa"/>
          </w:tcPr>
          <w:p w:rsidR="00B806AE" w:rsidRDefault="00B806AE">
            <w:pPr>
              <w:rPr>
                <w:rFonts w:ascii="Times New Roman" w:hAnsi="Times New Roman"/>
                <w:sz w:val="18"/>
                <w:szCs w:val="18"/>
              </w:rPr>
            </w:pPr>
          </w:p>
        </w:tc>
        <w:tc>
          <w:tcPr>
            <w:tcW w:w="1560" w:type="dxa"/>
          </w:tcPr>
          <w:p w:rsidR="00B806AE" w:rsidRDefault="00B806AE">
            <w:pPr>
              <w:rPr>
                <w:rFonts w:ascii="Times New Roman" w:hAnsi="Times New Roman"/>
                <w:sz w:val="18"/>
                <w:szCs w:val="18"/>
              </w:rPr>
            </w:pPr>
          </w:p>
        </w:tc>
        <w:tc>
          <w:tcPr>
            <w:tcW w:w="1984"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355" w:type="dxa"/>
          </w:tcPr>
          <w:p w:rsidR="00B806AE" w:rsidRDefault="00B806AE">
            <w:pPr>
              <w:rPr>
                <w:rFonts w:ascii="Times New Roman" w:hAnsi="Times New Roman"/>
                <w:sz w:val="18"/>
                <w:szCs w:val="18"/>
              </w:rPr>
            </w:pPr>
          </w:p>
        </w:tc>
      </w:tr>
      <w:tr w:rsidR="00B806AE">
        <w:tc>
          <w:tcPr>
            <w:tcW w:w="1129" w:type="dxa"/>
          </w:tcPr>
          <w:p w:rsidR="00B806AE" w:rsidRDefault="00B806AE">
            <w:pPr>
              <w:rPr>
                <w:rFonts w:ascii="Times New Roman" w:hAnsi="Times New Roman"/>
                <w:sz w:val="18"/>
                <w:szCs w:val="18"/>
              </w:rPr>
            </w:pPr>
          </w:p>
        </w:tc>
        <w:tc>
          <w:tcPr>
            <w:tcW w:w="1560" w:type="dxa"/>
          </w:tcPr>
          <w:p w:rsidR="00B806AE" w:rsidRDefault="00B806AE">
            <w:pPr>
              <w:rPr>
                <w:rFonts w:ascii="Times New Roman" w:hAnsi="Times New Roman"/>
                <w:sz w:val="18"/>
                <w:szCs w:val="18"/>
              </w:rPr>
            </w:pPr>
          </w:p>
        </w:tc>
        <w:tc>
          <w:tcPr>
            <w:tcW w:w="1984"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355" w:type="dxa"/>
          </w:tcPr>
          <w:p w:rsidR="00B806AE" w:rsidRDefault="00B806AE">
            <w:pPr>
              <w:rPr>
                <w:rFonts w:ascii="Times New Roman" w:hAnsi="Times New Roman"/>
                <w:sz w:val="18"/>
                <w:szCs w:val="18"/>
              </w:rPr>
            </w:pPr>
          </w:p>
        </w:tc>
      </w:tr>
      <w:tr w:rsidR="00B806AE">
        <w:tc>
          <w:tcPr>
            <w:tcW w:w="1129" w:type="dxa"/>
          </w:tcPr>
          <w:p w:rsidR="00B806AE" w:rsidRDefault="00B806AE">
            <w:pPr>
              <w:rPr>
                <w:rFonts w:ascii="Times New Roman" w:hAnsi="Times New Roman"/>
                <w:sz w:val="18"/>
                <w:szCs w:val="18"/>
              </w:rPr>
            </w:pPr>
          </w:p>
        </w:tc>
        <w:tc>
          <w:tcPr>
            <w:tcW w:w="1560" w:type="dxa"/>
          </w:tcPr>
          <w:p w:rsidR="00B806AE" w:rsidRDefault="00B806AE">
            <w:pPr>
              <w:rPr>
                <w:rFonts w:ascii="Times New Roman" w:hAnsi="Times New Roman"/>
                <w:sz w:val="18"/>
                <w:szCs w:val="18"/>
              </w:rPr>
            </w:pPr>
          </w:p>
        </w:tc>
        <w:tc>
          <w:tcPr>
            <w:tcW w:w="1984"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355" w:type="dxa"/>
          </w:tcPr>
          <w:p w:rsidR="00B806AE" w:rsidRDefault="00B806AE">
            <w:pPr>
              <w:rPr>
                <w:rFonts w:ascii="Times New Roman" w:hAnsi="Times New Roman"/>
                <w:sz w:val="18"/>
                <w:szCs w:val="18"/>
              </w:rPr>
            </w:pPr>
          </w:p>
        </w:tc>
      </w:tr>
      <w:tr w:rsidR="00B806AE">
        <w:tc>
          <w:tcPr>
            <w:tcW w:w="1129" w:type="dxa"/>
          </w:tcPr>
          <w:p w:rsidR="00B806AE" w:rsidRDefault="00B806AE">
            <w:pPr>
              <w:rPr>
                <w:rFonts w:ascii="Times New Roman" w:hAnsi="Times New Roman"/>
                <w:sz w:val="18"/>
                <w:szCs w:val="18"/>
              </w:rPr>
            </w:pPr>
          </w:p>
        </w:tc>
        <w:tc>
          <w:tcPr>
            <w:tcW w:w="1560" w:type="dxa"/>
          </w:tcPr>
          <w:p w:rsidR="00B806AE" w:rsidRDefault="00B806AE">
            <w:pPr>
              <w:rPr>
                <w:rFonts w:ascii="Times New Roman" w:hAnsi="Times New Roman"/>
                <w:sz w:val="18"/>
                <w:szCs w:val="18"/>
              </w:rPr>
            </w:pPr>
          </w:p>
        </w:tc>
        <w:tc>
          <w:tcPr>
            <w:tcW w:w="1984"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355" w:type="dxa"/>
          </w:tcPr>
          <w:p w:rsidR="00B806AE" w:rsidRDefault="00B806AE">
            <w:pPr>
              <w:rPr>
                <w:rFonts w:ascii="Times New Roman" w:hAnsi="Times New Roman"/>
                <w:sz w:val="18"/>
                <w:szCs w:val="18"/>
              </w:rPr>
            </w:pPr>
          </w:p>
        </w:tc>
      </w:tr>
      <w:tr w:rsidR="00B806AE">
        <w:tc>
          <w:tcPr>
            <w:tcW w:w="1129" w:type="dxa"/>
          </w:tcPr>
          <w:p w:rsidR="00B806AE" w:rsidRDefault="00B806AE">
            <w:pPr>
              <w:rPr>
                <w:rFonts w:ascii="Times New Roman" w:hAnsi="Times New Roman"/>
                <w:sz w:val="18"/>
                <w:szCs w:val="18"/>
              </w:rPr>
            </w:pPr>
          </w:p>
        </w:tc>
        <w:tc>
          <w:tcPr>
            <w:tcW w:w="1560" w:type="dxa"/>
          </w:tcPr>
          <w:p w:rsidR="00B806AE" w:rsidRDefault="00B806AE">
            <w:pPr>
              <w:rPr>
                <w:rFonts w:ascii="Times New Roman" w:hAnsi="Times New Roman"/>
                <w:sz w:val="18"/>
                <w:szCs w:val="18"/>
              </w:rPr>
            </w:pPr>
          </w:p>
        </w:tc>
        <w:tc>
          <w:tcPr>
            <w:tcW w:w="1984"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2268" w:type="dxa"/>
          </w:tcPr>
          <w:p w:rsidR="00B806AE" w:rsidRDefault="00BF508F">
            <w:pPr>
              <w:rPr>
                <w:rFonts w:ascii="Times New Roman" w:hAnsi="Times New Roman"/>
                <w:sz w:val="18"/>
                <w:szCs w:val="18"/>
              </w:rPr>
            </w:pPr>
            <w:r>
              <w:rPr>
                <w:rFonts w:ascii="Times New Roman" w:hAnsi="Times New Roman"/>
                <w:sz w:val="18"/>
                <w:szCs w:val="18"/>
              </w:rPr>
              <w:t>|_|_|_|_|-|_|_|-|_|_|</w:t>
            </w:r>
          </w:p>
        </w:tc>
        <w:tc>
          <w:tcPr>
            <w:tcW w:w="1355" w:type="dxa"/>
          </w:tcPr>
          <w:p w:rsidR="00B806AE" w:rsidRDefault="00B806AE">
            <w:pPr>
              <w:rPr>
                <w:rFonts w:ascii="Times New Roman" w:hAnsi="Times New Roman"/>
                <w:sz w:val="18"/>
                <w:szCs w:val="18"/>
              </w:rPr>
            </w:pPr>
          </w:p>
        </w:tc>
      </w:tr>
    </w:tbl>
    <w:p w:rsidR="00B806AE" w:rsidRDefault="00BF508F">
      <w:pPr>
        <w:rPr>
          <w:rFonts w:ascii="Times New Roman" w:hAnsi="Times New Roman"/>
          <w:sz w:val="18"/>
          <w:szCs w:val="18"/>
        </w:rPr>
      </w:pPr>
      <w:r>
        <w:rPr>
          <w:rFonts w:ascii="Times New Roman" w:hAnsi="Times New Roman"/>
          <w:sz w:val="18"/>
          <w:szCs w:val="18"/>
        </w:rPr>
        <w:t>治疗方式</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心理治疗；</w:t>
      </w:r>
      <w:r>
        <w:rPr>
          <w:rFonts w:ascii="Times New Roman" w:hAnsi="Times New Roman"/>
          <w:sz w:val="18"/>
          <w:szCs w:val="18"/>
        </w:rPr>
        <w:t>2=</w:t>
      </w:r>
      <w:r>
        <w:rPr>
          <w:rFonts w:ascii="Times New Roman" w:hAnsi="Times New Roman"/>
          <w:sz w:val="18"/>
          <w:szCs w:val="18"/>
        </w:rPr>
        <w:t>药物治疗；</w:t>
      </w:r>
      <w:r>
        <w:rPr>
          <w:rFonts w:ascii="Times New Roman" w:hAnsi="Times New Roman"/>
          <w:sz w:val="18"/>
          <w:szCs w:val="18"/>
        </w:rPr>
        <w:t>3=</w:t>
      </w:r>
      <w:r>
        <w:rPr>
          <w:rFonts w:ascii="Times New Roman" w:hAnsi="Times New Roman"/>
          <w:sz w:val="18"/>
          <w:szCs w:val="18"/>
        </w:rPr>
        <w:t>电疗；</w:t>
      </w:r>
      <w:r>
        <w:rPr>
          <w:rFonts w:ascii="Times New Roman" w:hAnsi="Times New Roman"/>
          <w:sz w:val="18"/>
          <w:szCs w:val="18"/>
        </w:rPr>
        <w:t>4=</w:t>
      </w:r>
      <w:r>
        <w:rPr>
          <w:rFonts w:ascii="Times New Roman" w:hAnsi="Times New Roman"/>
          <w:sz w:val="18"/>
          <w:szCs w:val="18"/>
        </w:rPr>
        <w:t>其他</w:t>
      </w:r>
    </w:p>
    <w:p w:rsidR="00B806AE" w:rsidRDefault="00BF508F">
      <w:pPr>
        <w:rPr>
          <w:rFonts w:ascii="Times New Roman" w:hAnsi="Times New Roman"/>
          <w:sz w:val="18"/>
          <w:szCs w:val="18"/>
        </w:rPr>
        <w:sectPr w:rsidR="00B806AE">
          <w:footerReference w:type="default" r:id="rId17"/>
          <w:pgSz w:w="11906" w:h="16838"/>
          <w:pgMar w:top="1440" w:right="1800" w:bottom="1440" w:left="1800" w:header="851" w:footer="992" w:gutter="0"/>
          <w:pgNumType w:start="1"/>
          <w:cols w:space="425"/>
          <w:docGrid w:type="lines" w:linePitch="312"/>
        </w:sectPr>
      </w:pPr>
      <w:r>
        <w:rPr>
          <w:rFonts w:ascii="Times New Roman" w:hAnsi="Times New Roman"/>
          <w:sz w:val="18"/>
          <w:szCs w:val="18"/>
        </w:rPr>
        <w:t>最佳疗效</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完全缓解；</w:t>
      </w:r>
      <w:r>
        <w:rPr>
          <w:rFonts w:ascii="Times New Roman" w:hAnsi="Times New Roman"/>
          <w:sz w:val="18"/>
          <w:szCs w:val="18"/>
        </w:rPr>
        <w:t>2=</w:t>
      </w:r>
      <w:r>
        <w:rPr>
          <w:rFonts w:ascii="Times New Roman" w:hAnsi="Times New Roman"/>
          <w:sz w:val="18"/>
          <w:szCs w:val="18"/>
        </w:rPr>
        <w:t>部分缓解；</w:t>
      </w:r>
      <w:r>
        <w:rPr>
          <w:rFonts w:ascii="Times New Roman" w:hAnsi="Times New Roman"/>
          <w:sz w:val="18"/>
          <w:szCs w:val="18"/>
        </w:rPr>
        <w:t>3=</w:t>
      </w:r>
      <w:r>
        <w:rPr>
          <w:rFonts w:ascii="Times New Roman" w:hAnsi="Times New Roman"/>
          <w:sz w:val="18"/>
          <w:szCs w:val="18"/>
        </w:rPr>
        <w:t>疾病稳定；</w:t>
      </w:r>
      <w:r>
        <w:rPr>
          <w:rFonts w:ascii="Times New Roman" w:hAnsi="Times New Roman"/>
          <w:sz w:val="18"/>
          <w:szCs w:val="18"/>
        </w:rPr>
        <w:t>4=</w:t>
      </w:r>
      <w:r>
        <w:rPr>
          <w:rFonts w:ascii="Times New Roman" w:hAnsi="Times New Roman"/>
          <w:sz w:val="18"/>
          <w:szCs w:val="18"/>
        </w:rPr>
        <w:t>疾病进展；</w:t>
      </w:r>
      <w:r>
        <w:rPr>
          <w:rFonts w:ascii="Times New Roman" w:hAnsi="Times New Roman"/>
          <w:sz w:val="18"/>
          <w:szCs w:val="18"/>
        </w:rPr>
        <w:t>5=</w:t>
      </w:r>
      <w:r>
        <w:rPr>
          <w:rFonts w:ascii="Times New Roman" w:hAnsi="Times New Roman"/>
          <w:sz w:val="18"/>
          <w:szCs w:val="18"/>
        </w:rPr>
        <w:t>无法评价；</w:t>
      </w:r>
      <w:r>
        <w:rPr>
          <w:rFonts w:ascii="Times New Roman" w:hAnsi="Times New Roman"/>
          <w:sz w:val="18"/>
          <w:szCs w:val="18"/>
        </w:rPr>
        <w:t>6=</w:t>
      </w:r>
      <w:r>
        <w:rPr>
          <w:rFonts w:ascii="Times New Roman" w:hAnsi="Times New Roman"/>
          <w:sz w:val="18"/>
          <w:szCs w:val="18"/>
        </w:rPr>
        <w:t>未知</w:t>
      </w:r>
    </w:p>
    <w:p w:rsidR="00B806AE" w:rsidRPr="002B1088" w:rsidRDefault="00B806AE">
      <w:pPr>
        <w:pStyle w:val="afffffa"/>
        <w:ind w:firstLineChars="0" w:firstLine="0"/>
      </w:pPr>
    </w:p>
    <w:sectPr w:rsidR="00B806AE" w:rsidRPr="002B1088">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8F" w:rsidRDefault="0088098F">
      <w:pPr>
        <w:spacing w:line="240" w:lineRule="auto"/>
      </w:pPr>
      <w:r>
        <w:separator/>
      </w:r>
    </w:p>
  </w:endnote>
  <w:endnote w:type="continuationSeparator" w:id="0">
    <w:p w:rsidR="0088098F" w:rsidRDefault="00880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AE" w:rsidRDefault="00BF508F">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AE" w:rsidRDefault="00B806AE">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AE" w:rsidRDefault="00BF508F">
    <w:pPr>
      <w:pStyle w:val="afffff7"/>
    </w:pPr>
    <w:r>
      <w:fldChar w:fldCharType="begin"/>
    </w:r>
    <w:r>
      <w:instrText>PAGE   \* MERGEFORMAT</w:instrText>
    </w:r>
    <w:r>
      <w:fldChar w:fldCharType="separate"/>
    </w:r>
    <w:r w:rsidR="000C5C98" w:rsidRPr="000C5C98">
      <w:rPr>
        <w:noProof/>
        <w:lang w:val="zh-CN"/>
      </w:rPr>
      <w:t>III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8042"/>
    </w:sdtPr>
    <w:sdtEndPr/>
    <w:sdtContent>
      <w:p w:rsidR="00B806AE" w:rsidRDefault="00BF508F">
        <w:pPr>
          <w:pStyle w:val="affff0"/>
          <w:jc w:val="center"/>
        </w:pPr>
        <w:r>
          <w:fldChar w:fldCharType="begin"/>
        </w:r>
        <w:r>
          <w:instrText>PAGE   \* MERGEFORMAT</w:instrText>
        </w:r>
        <w:r>
          <w:fldChar w:fldCharType="separate"/>
        </w:r>
        <w:r w:rsidR="000C5C98" w:rsidRPr="000C5C98">
          <w:rPr>
            <w:noProof/>
            <w:lang w:val="zh-CN"/>
          </w:rPr>
          <w:t>17</w:t>
        </w:r>
        <w:r>
          <w:fldChar w:fldCharType="end"/>
        </w:r>
      </w:p>
    </w:sdtContent>
  </w:sdt>
  <w:p w:rsidR="00B806AE" w:rsidRDefault="00B806AE">
    <w:pPr>
      <w:pStyle w:val="aff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8F" w:rsidRDefault="0088098F">
      <w:pPr>
        <w:spacing w:line="240" w:lineRule="auto"/>
      </w:pPr>
      <w:r>
        <w:separator/>
      </w:r>
    </w:p>
  </w:footnote>
  <w:footnote w:type="continuationSeparator" w:id="0">
    <w:p w:rsidR="0088098F" w:rsidRDefault="008809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AE" w:rsidRDefault="00B806AE">
    <w:pPr>
      <w:pStyle w:val="a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AE" w:rsidRDefault="0088098F">
    <w:pPr>
      <w:pStyle w:val="affff2"/>
      <w:wordWrap w:val="0"/>
      <w:jc w:val="right"/>
      <w:rPr>
        <w:rFonts w:ascii="黑体" w:eastAsia="黑体" w:hAnsi="黑体"/>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27" o:spid="_x0000_s2051" type="#_x0000_t136" style="position:absolute;left:0;text-align:left;margin-left:0;margin-top:0;width:491.9pt;height:189.5pt;rotation:315;z-index:-251655168;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BF508F">
      <w:rPr>
        <w:rFonts w:ascii="黑体" w:eastAsia="黑体" w:hAnsi="黑体"/>
      </w:rPr>
      <w:t>Q/LB.</w:t>
    </w:r>
    <w:r w:rsidR="00BF508F">
      <w:rPr>
        <w:rFonts w:ascii="黑体" w:eastAsia="黑体" w:hAnsi="黑体" w:hint="eastAsia"/>
      </w:rPr>
      <w:t>□</w:t>
    </w:r>
    <w:r w:rsidR="00BF508F">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AE" w:rsidRDefault="0088098F">
    <w:pPr>
      <w:pStyle w:val="affff2"/>
      <w:jc w:val="both"/>
      <w:rPr>
        <w:sz w:val="2"/>
        <w:szCs w:val="2"/>
      </w:rPr>
    </w:pPr>
    <w:r>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01" o:spid="_x0000_s2050" type="#_x0000_t136" style="position:absolute;left:0;text-align:left;margin-left:0;margin-top:0;width:491.9pt;height:189.5pt;rotation:315;z-index:-251654144;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AE" w:rsidRDefault="00BF508F">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T/CSBME 050—2022</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AE" w:rsidRDefault="0088098F">
    <w:pPr>
      <w:pStyle w:val="afff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35" o:spid="_x0000_s2049" type="#_x0000_t136" style="position:absolute;left:0;text-align:left;margin-left:0;margin-top:0;width:491.9pt;height:189.5pt;rotation:315;z-index:-251653120;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BF508F">
      <w:fldChar w:fldCharType="begin"/>
    </w:r>
    <w:r w:rsidR="00BF508F">
      <w:instrText xml:space="preserve"> STYLEREF  标准文件_文件编号  \* MERGEFORMAT </w:instrText>
    </w:r>
    <w:r w:rsidR="00BF508F">
      <w:fldChar w:fldCharType="separate"/>
    </w:r>
    <w:r w:rsidR="000C5C98">
      <w:rPr>
        <w:noProof/>
      </w:rPr>
      <w:t>T/CSBME 050</w:t>
    </w:r>
    <w:r w:rsidR="000C5C98">
      <w:rPr>
        <w:noProof/>
      </w:rPr>
      <w:t>—</w:t>
    </w:r>
    <w:r w:rsidR="000C5C98">
      <w:rPr>
        <w:noProof/>
      </w:rPr>
      <w:t>2022</w:t>
    </w:r>
    <w:r w:rsidR="00BF508F">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3C0AEFE"/>
    <w:multiLevelType w:val="multilevel"/>
    <w:tmpl w:val="03C0AEFE"/>
    <w:lvl w:ilvl="0">
      <w:start w:val="5"/>
      <w:numFmt w:val="decimal"/>
      <w:lvlText w:val="(%1)"/>
      <w:lvlJc w:val="left"/>
      <w:pPr>
        <w:tabs>
          <w:tab w:val="left" w:pos="312"/>
        </w:tabs>
      </w:p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CB228C"/>
    <w:multiLevelType w:val="multilevel"/>
    <w:tmpl w:val="07CB22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9CD278E"/>
    <w:multiLevelType w:val="multilevel"/>
    <w:tmpl w:val="09CD27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0"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1B1245F1"/>
    <w:multiLevelType w:val="multilevel"/>
    <w:tmpl w:val="1B1245F1"/>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4"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1"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5EFA6C23"/>
    <w:multiLevelType w:val="multilevel"/>
    <w:tmpl w:val="5EFA6C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2414588"/>
    <w:multiLevelType w:val="singleLevel"/>
    <w:tmpl w:val="62414588"/>
    <w:lvl w:ilvl="0">
      <w:start w:val="3"/>
      <w:numFmt w:val="decimal"/>
      <w:suff w:val="nothing"/>
      <w:lvlText w:val="（%1）"/>
      <w:lvlJc w:val="left"/>
    </w:lvl>
  </w:abstractNum>
  <w:abstractNum w:abstractNumId="26"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7"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8"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6" w15:restartNumberingAfterBreak="0">
    <w:nsid w:val="731B1BE4"/>
    <w:multiLevelType w:val="multilevel"/>
    <w:tmpl w:val="731B1B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B4F5F12"/>
    <w:multiLevelType w:val="multilevel"/>
    <w:tmpl w:val="7B4F5F12"/>
    <w:lvl w:ilvl="0">
      <w:start w:val="1"/>
      <w:numFmt w:val="decimal"/>
      <w:lvlText w:val="（%1）"/>
      <w:lvlJc w:val="left"/>
      <w:pPr>
        <w:ind w:left="1350" w:hanging="720"/>
      </w:pPr>
      <w:rPr>
        <w:rFonts w:hint="default"/>
      </w:rPr>
    </w:lvl>
    <w:lvl w:ilvl="1">
      <w:start w:val="1"/>
      <w:numFmt w:val="lowerLetter"/>
      <w:lvlText w:val="%2)"/>
      <w:lvlJc w:val="left"/>
      <w:pPr>
        <w:ind w:left="1510" w:hanging="440"/>
      </w:pPr>
    </w:lvl>
    <w:lvl w:ilvl="2">
      <w:start w:val="1"/>
      <w:numFmt w:val="lowerRoman"/>
      <w:lvlText w:val="%3."/>
      <w:lvlJc w:val="right"/>
      <w:pPr>
        <w:ind w:left="1950" w:hanging="440"/>
      </w:pPr>
    </w:lvl>
    <w:lvl w:ilvl="3">
      <w:start w:val="1"/>
      <w:numFmt w:val="decimal"/>
      <w:lvlText w:val="%4."/>
      <w:lvlJc w:val="left"/>
      <w:pPr>
        <w:ind w:left="2390" w:hanging="440"/>
      </w:pPr>
    </w:lvl>
    <w:lvl w:ilvl="4">
      <w:start w:val="1"/>
      <w:numFmt w:val="lowerLetter"/>
      <w:lvlText w:val="%5)"/>
      <w:lvlJc w:val="left"/>
      <w:pPr>
        <w:ind w:left="2830" w:hanging="440"/>
      </w:pPr>
    </w:lvl>
    <w:lvl w:ilvl="5">
      <w:start w:val="1"/>
      <w:numFmt w:val="lowerRoman"/>
      <w:lvlText w:val="%6."/>
      <w:lvlJc w:val="right"/>
      <w:pPr>
        <w:ind w:left="3270" w:hanging="440"/>
      </w:pPr>
    </w:lvl>
    <w:lvl w:ilvl="6">
      <w:start w:val="1"/>
      <w:numFmt w:val="decimal"/>
      <w:lvlText w:val="%7."/>
      <w:lvlJc w:val="left"/>
      <w:pPr>
        <w:ind w:left="3710" w:hanging="440"/>
      </w:pPr>
    </w:lvl>
    <w:lvl w:ilvl="7">
      <w:start w:val="1"/>
      <w:numFmt w:val="lowerLetter"/>
      <w:lvlText w:val="%8)"/>
      <w:lvlJc w:val="left"/>
      <w:pPr>
        <w:ind w:left="4150" w:hanging="440"/>
      </w:pPr>
    </w:lvl>
    <w:lvl w:ilvl="8">
      <w:start w:val="1"/>
      <w:numFmt w:val="lowerRoman"/>
      <w:lvlText w:val="%9."/>
      <w:lvlJc w:val="right"/>
      <w:pPr>
        <w:ind w:left="4590" w:hanging="440"/>
      </w:pPr>
    </w:lvl>
  </w:abstractNum>
  <w:num w:numId="1">
    <w:abstractNumId w:val="0"/>
  </w:num>
  <w:num w:numId="2">
    <w:abstractNumId w:val="33"/>
  </w:num>
  <w:num w:numId="3">
    <w:abstractNumId w:val="8"/>
  </w:num>
  <w:num w:numId="4">
    <w:abstractNumId w:val="29"/>
  </w:num>
  <w:num w:numId="5">
    <w:abstractNumId w:val="22"/>
  </w:num>
  <w:num w:numId="6">
    <w:abstractNumId w:val="17"/>
  </w:num>
  <w:num w:numId="7">
    <w:abstractNumId w:val="11"/>
  </w:num>
  <w:num w:numId="8">
    <w:abstractNumId w:val="5"/>
  </w:num>
  <w:num w:numId="9">
    <w:abstractNumId w:val="13"/>
  </w:num>
  <w:num w:numId="10">
    <w:abstractNumId w:val="20"/>
  </w:num>
  <w:num w:numId="11">
    <w:abstractNumId w:val="31"/>
  </w:num>
  <w:num w:numId="12">
    <w:abstractNumId w:val="15"/>
  </w:num>
  <w:num w:numId="13">
    <w:abstractNumId w:val="16"/>
  </w:num>
  <w:num w:numId="14">
    <w:abstractNumId w:val="10"/>
  </w:num>
  <w:num w:numId="15">
    <w:abstractNumId w:val="23"/>
  </w:num>
  <w:num w:numId="16">
    <w:abstractNumId w:val="27"/>
  </w:num>
  <w:num w:numId="17">
    <w:abstractNumId w:val="21"/>
  </w:num>
  <w:num w:numId="18">
    <w:abstractNumId w:val="35"/>
  </w:num>
  <w:num w:numId="19">
    <w:abstractNumId w:val="19"/>
  </w:num>
  <w:num w:numId="20">
    <w:abstractNumId w:val="2"/>
  </w:num>
  <w:num w:numId="21">
    <w:abstractNumId w:val="14"/>
  </w:num>
  <w:num w:numId="22">
    <w:abstractNumId w:val="37"/>
  </w:num>
  <w:num w:numId="23">
    <w:abstractNumId w:val="26"/>
  </w:num>
  <w:num w:numId="24">
    <w:abstractNumId w:val="9"/>
  </w:num>
  <w:num w:numId="25">
    <w:abstractNumId w:val="32"/>
  </w:num>
  <w:num w:numId="26">
    <w:abstractNumId w:val="34"/>
  </w:num>
  <w:num w:numId="27">
    <w:abstractNumId w:val="3"/>
  </w:num>
  <w:num w:numId="28">
    <w:abstractNumId w:val="7"/>
  </w:num>
  <w:num w:numId="29">
    <w:abstractNumId w:val="18"/>
  </w:num>
  <w:num w:numId="30">
    <w:abstractNumId w:val="30"/>
  </w:num>
  <w:num w:numId="31">
    <w:abstractNumId w:val="28"/>
  </w:num>
  <w:num w:numId="32">
    <w:abstractNumId w:val="25"/>
  </w:num>
  <w:num w:numId="33">
    <w:abstractNumId w:val="1"/>
  </w:num>
  <w:num w:numId="34">
    <w:abstractNumId w:val="38"/>
  </w:num>
  <w:num w:numId="35">
    <w:abstractNumId w:val="12"/>
  </w:num>
  <w:num w:numId="36">
    <w:abstractNumId w:val="4"/>
  </w:num>
  <w:num w:numId="37">
    <w:abstractNumId w:val="24"/>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xM2E4NzExZjZhZTQwZDYyZmZiNzcxNTBjZTY4NGY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B060F"/>
    <w:rsid w:val="000B1592"/>
    <w:rsid w:val="000B1FF2"/>
    <w:rsid w:val="000B3CDA"/>
    <w:rsid w:val="000B4A5E"/>
    <w:rsid w:val="000B5632"/>
    <w:rsid w:val="000B6A0B"/>
    <w:rsid w:val="000C0F6C"/>
    <w:rsid w:val="000C11DB"/>
    <w:rsid w:val="000C1492"/>
    <w:rsid w:val="000C2FBD"/>
    <w:rsid w:val="000C4B41"/>
    <w:rsid w:val="000C57D6"/>
    <w:rsid w:val="000C5C98"/>
    <w:rsid w:val="000C6362"/>
    <w:rsid w:val="000C7666"/>
    <w:rsid w:val="000D0A9C"/>
    <w:rsid w:val="000D1795"/>
    <w:rsid w:val="000D329A"/>
    <w:rsid w:val="000D4B9C"/>
    <w:rsid w:val="000D4EB6"/>
    <w:rsid w:val="000D5DE9"/>
    <w:rsid w:val="000D753B"/>
    <w:rsid w:val="000E4C9E"/>
    <w:rsid w:val="000E6FD7"/>
    <w:rsid w:val="000F06E1"/>
    <w:rsid w:val="000F0E3C"/>
    <w:rsid w:val="000F0F0D"/>
    <w:rsid w:val="000F19D5"/>
    <w:rsid w:val="000F4050"/>
    <w:rsid w:val="000F4AEA"/>
    <w:rsid w:val="000F67E9"/>
    <w:rsid w:val="00104926"/>
    <w:rsid w:val="0010642B"/>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65F"/>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42EA"/>
    <w:rsid w:val="00215ADD"/>
    <w:rsid w:val="002204BB"/>
    <w:rsid w:val="00221B79"/>
    <w:rsid w:val="00221C6B"/>
    <w:rsid w:val="0022424C"/>
    <w:rsid w:val="002253A1"/>
    <w:rsid w:val="00225CF8"/>
    <w:rsid w:val="0022794E"/>
    <w:rsid w:val="00233D64"/>
    <w:rsid w:val="0023482A"/>
    <w:rsid w:val="002359CB"/>
    <w:rsid w:val="00240EBD"/>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7506E"/>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088"/>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3A9D"/>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1A2"/>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098F"/>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58BF"/>
    <w:rsid w:val="00B77EC8"/>
    <w:rsid w:val="00B806AE"/>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5EC3"/>
    <w:rsid w:val="00BA6161"/>
    <w:rsid w:val="00BA7C9A"/>
    <w:rsid w:val="00BB5F8F"/>
    <w:rsid w:val="00BB657A"/>
    <w:rsid w:val="00BC0B00"/>
    <w:rsid w:val="00BC1A4E"/>
    <w:rsid w:val="00BC5DC7"/>
    <w:rsid w:val="00BC6B8B"/>
    <w:rsid w:val="00BC73D8"/>
    <w:rsid w:val="00BD52D7"/>
    <w:rsid w:val="00BD5AD2"/>
    <w:rsid w:val="00BE22F3"/>
    <w:rsid w:val="00BE5B52"/>
    <w:rsid w:val="00BE7B8D"/>
    <w:rsid w:val="00BF0993"/>
    <w:rsid w:val="00BF10A9"/>
    <w:rsid w:val="00BF1703"/>
    <w:rsid w:val="00BF231C"/>
    <w:rsid w:val="00BF508F"/>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12E"/>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40D198B"/>
    <w:rsid w:val="0AF92CF4"/>
    <w:rsid w:val="0DF50570"/>
    <w:rsid w:val="0ED95A79"/>
    <w:rsid w:val="11347978"/>
    <w:rsid w:val="11966CF2"/>
    <w:rsid w:val="12DC4D46"/>
    <w:rsid w:val="1F843502"/>
    <w:rsid w:val="30630906"/>
    <w:rsid w:val="31887EA3"/>
    <w:rsid w:val="34D00F8D"/>
    <w:rsid w:val="36E00931"/>
    <w:rsid w:val="38FC1999"/>
    <w:rsid w:val="3A8327B1"/>
    <w:rsid w:val="407C4056"/>
    <w:rsid w:val="42240AD1"/>
    <w:rsid w:val="42536CA3"/>
    <w:rsid w:val="44324250"/>
    <w:rsid w:val="46725FFF"/>
    <w:rsid w:val="58D2309A"/>
    <w:rsid w:val="63BD0368"/>
    <w:rsid w:val="68EC6B11"/>
    <w:rsid w:val="6F4C641B"/>
    <w:rsid w:val="726C367A"/>
    <w:rsid w:val="73CB466F"/>
    <w:rsid w:val="76C577FD"/>
    <w:rsid w:val="775F045E"/>
    <w:rsid w:val="7A59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7C625CA7"/>
  <w15:docId w15:val="{03E7F115-CBA5-4FED-942B-5CBB7B72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a"/>
    <w:qFormat/>
    <w:pPr>
      <w:numPr>
        <w:numId w:val="18"/>
      </w:numPr>
      <w:jc w:val="center"/>
    </w:pPr>
    <w:rPr>
      <w:rFonts w:ascii="黑体" w:eastAsia="黑体"/>
      <w:sz w:val="21"/>
    </w:rPr>
  </w:style>
  <w:style w:type="paragraph" w:customStyle="1" w:styleId="afb">
    <w:name w:val="标准文件_正文英文图标题"/>
    <w:next w:val="afffffa"/>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pPr>
      <w:spacing w:before="180" w:line="180" w:lineRule="exact"/>
      <w:jc w:val="center"/>
    </w:pPr>
    <w:rPr>
      <w:rFonts w:ascii="宋体"/>
      <w:sz w:val="21"/>
    </w:rPr>
  </w:style>
  <w:style w:type="paragraph" w:customStyle="1" w:styleId="afffffffc">
    <w:name w:val="封面标准文稿类别"/>
    <w:qFormat/>
    <w:pPr>
      <w:spacing w:before="440" w:line="400" w:lineRule="exact"/>
      <w:jc w:val="center"/>
    </w:pPr>
    <w:rPr>
      <w:rFonts w:ascii="宋体"/>
      <w:sz w:val="24"/>
    </w:rPr>
  </w:style>
  <w:style w:type="paragraph" w:customStyle="1" w:styleId="afffffffd">
    <w:name w:val="封面标准英文名称"/>
    <w:qFormat/>
    <w:pPr>
      <w:widowControl w:val="0"/>
      <w:spacing w:line="360" w:lineRule="exact"/>
      <w:jc w:val="center"/>
    </w:pPr>
    <w:rPr>
      <w:sz w:val="28"/>
    </w:rPr>
  </w:style>
  <w:style w:type="paragraph" w:customStyle="1" w:styleId="afffffffe">
    <w:name w:val="封面一致性程度标识"/>
    <w:qFormat/>
    <w:pPr>
      <w:spacing w:before="440" w:line="440" w:lineRule="exact"/>
      <w:jc w:val="center"/>
    </w:pPr>
    <w:rPr>
      <w:sz w:val="28"/>
    </w:rPr>
  </w:style>
  <w:style w:type="paragraph" w:customStyle="1" w:styleId="affffffff">
    <w:name w:val="封面正文"/>
    <w:qFormat/>
    <w:pPr>
      <w:jc w:val="both"/>
    </w:p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sz w:val="18"/>
    </w:rPr>
  </w:style>
  <w:style w:type="paragraph" w:customStyle="1" w:styleId="afffffffff2">
    <w:name w:val="注×:后续"/>
    <w:basedOn w:val="afffffffff1"/>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a"/>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f"/>
    <w:pPr>
      <w:widowControl w:val="0"/>
      <w:numPr>
        <w:numId w:val="28"/>
      </w:numPr>
      <w:jc w:val="both"/>
    </w:pPr>
    <w:rPr>
      <w:rFonts w:ascii="宋体"/>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affffffffffff">
    <w:name w:val="段"/>
    <w:basedOn w:val="afff5"/>
    <w:link w:val="affffffffffff0"/>
    <w:qFormat/>
    <w:pPr>
      <w:spacing w:line="240" w:lineRule="auto"/>
      <w:ind w:firstLineChars="200" w:firstLine="420"/>
    </w:pPr>
    <w:rPr>
      <w:rFonts w:ascii="Times New Roman" w:hAnsi="Times New Roman" w:cs="Calibri"/>
    </w:rPr>
  </w:style>
  <w:style w:type="character" w:customStyle="1" w:styleId="affffffffffff0">
    <w:name w:val="段 字符"/>
    <w:basedOn w:val="afff6"/>
    <w:link w:val="affffffffffff"/>
    <w:qFormat/>
    <w:rPr>
      <w:rFonts w:ascii="Times New Roman" w:hAnsi="Times New Roman" w:cs="Calibri"/>
      <w:kern w:val="2"/>
      <w:sz w:val="21"/>
      <w:szCs w:val="21"/>
    </w:rPr>
  </w:style>
  <w:style w:type="paragraph" w:customStyle="1" w:styleId="13">
    <w:name w:val="修订1"/>
    <w:hidden/>
    <w:uiPriority w:val="99"/>
    <w:semiHidden/>
    <w:qFormat/>
    <w:rPr>
      <w:rFonts w:ascii="Calibri" w:hAnsi="Calibri"/>
      <w:kern w:val="2"/>
      <w:sz w:val="21"/>
      <w:szCs w:val="21"/>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character" w:customStyle="1" w:styleId="Char0">
    <w:name w:val="批注文字 Char"/>
    <w:basedOn w:val="afff6"/>
    <w:uiPriority w:val="99"/>
    <w:semiHidden/>
    <w:qFormat/>
    <w:rPr>
      <w:kern w:val="2"/>
      <w:sz w:val="21"/>
      <w:szCs w:val="21"/>
    </w:rPr>
  </w:style>
  <w:style w:type="character" w:customStyle="1" w:styleId="fontstyle01">
    <w:name w:val="fontstyle01"/>
    <w:basedOn w:val="afff6"/>
    <w:qFormat/>
    <w:rPr>
      <w:rFonts w:ascii="宋体" w:eastAsia="宋体" w:hAnsi="宋体" w:hint="eastAsia"/>
      <w:color w:val="000000"/>
      <w:sz w:val="42"/>
      <w:szCs w:val="42"/>
    </w:rPr>
  </w:style>
  <w:style w:type="paragraph" w:styleId="affffffffffff1">
    <w:name w:val="List Paragraph"/>
    <w:basedOn w:val="afff5"/>
    <w:uiPriority w:val="34"/>
    <w:qFormat/>
    <w:pPr>
      <w:ind w:firstLineChars="200" w:firstLine="420"/>
    </w:pPr>
  </w:style>
  <w:style w:type="paragraph" w:customStyle="1" w:styleId="25">
    <w:name w:val="修订2"/>
    <w:hidden/>
    <w:uiPriority w:val="99"/>
    <w:semiHidden/>
    <w:qFormat/>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A6A7C7E044B769DF5DD033C66DD3E"/>
        <w:category>
          <w:name w:val="常规"/>
          <w:gallery w:val="placeholder"/>
        </w:category>
        <w:types>
          <w:type w:val="bbPlcHdr"/>
        </w:types>
        <w:behaviors>
          <w:behavior w:val="content"/>
        </w:behaviors>
        <w:guid w:val="{03DE925C-8D76-4A0D-BD7B-49722B0E6E11}"/>
      </w:docPartPr>
      <w:docPartBody>
        <w:p w:rsidR="00B27E9B" w:rsidRDefault="00F725E9">
          <w:pPr>
            <w:pStyle w:val="9A8A6A7C7E044B769DF5DD033C66DD3E"/>
          </w:pPr>
          <w:r>
            <w:rPr>
              <w:rStyle w:val="a3"/>
              <w:rFonts w:hint="eastAsia"/>
            </w:rPr>
            <w:t>单击或点击此处输入文字。</w:t>
          </w:r>
        </w:p>
      </w:docPartBody>
    </w:docPart>
    <w:docPart>
      <w:docPartPr>
        <w:name w:val="EFA7950F216D4DFF8C3454823B9F24F9"/>
        <w:category>
          <w:name w:val="常规"/>
          <w:gallery w:val="placeholder"/>
        </w:category>
        <w:types>
          <w:type w:val="bbPlcHdr"/>
        </w:types>
        <w:behaviors>
          <w:behavior w:val="content"/>
        </w:behaviors>
        <w:guid w:val="{0023F7F9-42CE-4078-8E91-075555EB07B2}"/>
      </w:docPartPr>
      <w:docPartBody>
        <w:p w:rsidR="00B27E9B" w:rsidRDefault="00F725E9">
          <w:pPr>
            <w:pStyle w:val="EFA7950F216D4DFF8C3454823B9F24F9"/>
          </w:pPr>
          <w:r>
            <w:rPr>
              <w:rStyle w:val="a3"/>
              <w:rFonts w:hint="eastAsia"/>
            </w:rPr>
            <w:t>选择一项。</w:t>
          </w:r>
        </w:p>
      </w:docPartBody>
    </w:docPart>
    <w:docPart>
      <w:docPartPr>
        <w:name w:val="32394A53A28749C59EADAC5A1C4EE9A3"/>
        <w:category>
          <w:name w:val="常规"/>
          <w:gallery w:val="placeholder"/>
        </w:category>
        <w:types>
          <w:type w:val="bbPlcHdr"/>
        </w:types>
        <w:behaviors>
          <w:behavior w:val="content"/>
        </w:behaviors>
        <w:guid w:val="{8E2AF9CB-12F5-4FE6-8FA4-850BED0661C0}"/>
      </w:docPartPr>
      <w:docPartBody>
        <w:p w:rsidR="00B27E9B" w:rsidRDefault="00F725E9">
          <w:pPr>
            <w:pStyle w:val="32394A53A28749C59EADAC5A1C4EE9A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99"/>
    <w:rsid w:val="00007404"/>
    <w:rsid w:val="00052489"/>
    <w:rsid w:val="000D5096"/>
    <w:rsid w:val="00130740"/>
    <w:rsid w:val="001410D4"/>
    <w:rsid w:val="001E4DA0"/>
    <w:rsid w:val="002205A5"/>
    <w:rsid w:val="00252389"/>
    <w:rsid w:val="002B5A96"/>
    <w:rsid w:val="00444607"/>
    <w:rsid w:val="004C7B99"/>
    <w:rsid w:val="005329F2"/>
    <w:rsid w:val="00597F37"/>
    <w:rsid w:val="00653027"/>
    <w:rsid w:val="006919C3"/>
    <w:rsid w:val="007279EA"/>
    <w:rsid w:val="00736631"/>
    <w:rsid w:val="00780DAB"/>
    <w:rsid w:val="007C73F0"/>
    <w:rsid w:val="007D3612"/>
    <w:rsid w:val="00910B0A"/>
    <w:rsid w:val="009115E1"/>
    <w:rsid w:val="00967B4E"/>
    <w:rsid w:val="009C5884"/>
    <w:rsid w:val="009E5B1B"/>
    <w:rsid w:val="00A5385E"/>
    <w:rsid w:val="00A762C3"/>
    <w:rsid w:val="00B02D8D"/>
    <w:rsid w:val="00B27E9B"/>
    <w:rsid w:val="00B317E8"/>
    <w:rsid w:val="00B50ABE"/>
    <w:rsid w:val="00B51F26"/>
    <w:rsid w:val="00BB4EF6"/>
    <w:rsid w:val="00C92A31"/>
    <w:rsid w:val="00C93B2C"/>
    <w:rsid w:val="00D01A6B"/>
    <w:rsid w:val="00D77748"/>
    <w:rsid w:val="00ED5D96"/>
    <w:rsid w:val="00F532C6"/>
    <w:rsid w:val="00F536EA"/>
    <w:rsid w:val="00F7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A8A6A7C7E044B769DF5DD033C66DD3E">
    <w:name w:val="9A8A6A7C7E044B769DF5DD033C66DD3E"/>
    <w:qFormat/>
    <w:pPr>
      <w:widowControl w:val="0"/>
      <w:jc w:val="both"/>
    </w:pPr>
    <w:rPr>
      <w:kern w:val="2"/>
      <w:sz w:val="21"/>
      <w:szCs w:val="22"/>
    </w:rPr>
  </w:style>
  <w:style w:type="paragraph" w:customStyle="1" w:styleId="EFA7950F216D4DFF8C3454823B9F24F9">
    <w:name w:val="EFA7950F216D4DFF8C3454823B9F24F9"/>
    <w:qFormat/>
    <w:pPr>
      <w:widowControl w:val="0"/>
      <w:jc w:val="both"/>
    </w:pPr>
    <w:rPr>
      <w:kern w:val="2"/>
      <w:sz w:val="21"/>
      <w:szCs w:val="22"/>
    </w:rPr>
  </w:style>
  <w:style w:type="paragraph" w:customStyle="1" w:styleId="32394A53A28749C59EADAC5A1C4EE9A3">
    <w:name w:val="32394A53A28749C59EADAC5A1C4EE9A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044A52-7DAE-44A8-84DF-6977858E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TotalTime>
  <Pages>23</Pages>
  <Words>2178</Words>
  <Characters>12418</Characters>
  <Application>Microsoft Office Word</Application>
  <DocSecurity>0</DocSecurity>
  <Lines>103</Lines>
  <Paragraphs>29</Paragraphs>
  <ScaleCrop>false</ScaleCrop>
  <Company>PCMI</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DSJ</cp:lastModifiedBy>
  <cp:revision>8</cp:revision>
  <cp:lastPrinted>2021-02-02T08:22:00Z</cp:lastPrinted>
  <dcterms:created xsi:type="dcterms:W3CDTF">2023-05-07T03:29:00Z</dcterms:created>
  <dcterms:modified xsi:type="dcterms:W3CDTF">2023-06-16T09:59:00Z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254BA766C9EC4DE8BE001E86377D96B7</vt:lpwstr>
  </property>
</Properties>
</file>